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0" w:rsidRPr="006A3852" w:rsidRDefault="00634910" w:rsidP="00634910">
      <w:pPr>
        <w:spacing w:after="0" w:line="240" w:lineRule="auto"/>
        <w:jc w:val="center"/>
        <w:rPr>
          <w:rFonts w:cs="B Nazanin"/>
          <w:b/>
          <w:bCs/>
          <w:szCs w:val="22"/>
          <w:rtl/>
        </w:rPr>
      </w:pPr>
      <w:bookmarkStart w:id="0" w:name="_GoBack"/>
      <w:bookmarkEnd w:id="0"/>
      <w:r w:rsidRPr="006A3852">
        <w:rPr>
          <w:rFonts w:cs="B Nazanin" w:hint="cs"/>
          <w:b/>
          <w:bCs/>
          <w:szCs w:val="22"/>
          <w:rtl/>
        </w:rPr>
        <w:t>به نام خداوند جان و خرد</w:t>
      </w:r>
    </w:p>
    <w:p w:rsidR="003773C3" w:rsidRPr="006A3852" w:rsidRDefault="003773C3" w:rsidP="005039A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6A385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1EE88831" wp14:editId="59BD7393">
            <wp:extent cx="709640" cy="695325"/>
            <wp:effectExtent l="0" t="0" r="0" b="0"/>
            <wp:docPr id="3" name="Picture 3" descr="C:\Users\hajiee\Desktop\250px-allameh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iee\Desktop\250px-allameh_univers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38" cy="7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C3" w:rsidRPr="006A3852" w:rsidRDefault="003773C3" w:rsidP="005039A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A3852">
        <w:rPr>
          <w:rFonts w:cs="B Nazanin" w:hint="cs"/>
          <w:b/>
          <w:bCs/>
          <w:sz w:val="24"/>
          <w:szCs w:val="24"/>
          <w:rtl/>
        </w:rPr>
        <w:t>معاونت پژوهشی</w:t>
      </w:r>
    </w:p>
    <w:p w:rsidR="003773C3" w:rsidRPr="006A3852" w:rsidRDefault="003773C3" w:rsidP="00AB178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A3852">
        <w:rPr>
          <w:rFonts w:cs="B Nazanin" w:hint="cs"/>
          <w:b/>
          <w:bCs/>
          <w:sz w:val="28"/>
          <w:szCs w:val="28"/>
          <w:rtl/>
        </w:rPr>
        <w:t>مدیریت همکاری</w:t>
      </w:r>
      <w:r w:rsidRPr="006A3852">
        <w:rPr>
          <w:rFonts w:cs="B Nazanin"/>
          <w:b/>
          <w:bCs/>
          <w:sz w:val="28"/>
          <w:szCs w:val="28"/>
          <w:rtl/>
        </w:rPr>
        <w:softHyphen/>
      </w:r>
      <w:r w:rsidRPr="006A3852">
        <w:rPr>
          <w:rFonts w:cs="B Nazanin" w:hint="cs"/>
          <w:b/>
          <w:bCs/>
          <w:sz w:val="28"/>
          <w:szCs w:val="28"/>
          <w:rtl/>
        </w:rPr>
        <w:t>های علمی بین</w:t>
      </w:r>
      <w:r w:rsidR="00AB1785">
        <w:rPr>
          <w:rFonts w:cs="B Nazanin"/>
          <w:b/>
          <w:bCs/>
          <w:sz w:val="28"/>
          <w:szCs w:val="28"/>
          <w:rtl/>
        </w:rPr>
        <w:softHyphen/>
      </w:r>
      <w:r w:rsidRPr="006A3852">
        <w:rPr>
          <w:rFonts w:cs="B Nazanin" w:hint="cs"/>
          <w:b/>
          <w:bCs/>
          <w:sz w:val="28"/>
          <w:szCs w:val="28"/>
          <w:rtl/>
        </w:rPr>
        <w:t>المللی</w:t>
      </w:r>
    </w:p>
    <w:p w:rsidR="00073014" w:rsidRPr="005039AC" w:rsidRDefault="003773C3" w:rsidP="00371560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5039AC">
        <w:rPr>
          <w:rFonts w:cs="B Nazanin" w:hint="cs"/>
          <w:b/>
          <w:bCs/>
          <w:sz w:val="36"/>
          <w:szCs w:val="36"/>
          <w:rtl/>
        </w:rPr>
        <w:t>فرم درخواست برگزاری همایش بین</w:t>
      </w:r>
      <w:r w:rsidR="00371560">
        <w:rPr>
          <w:rFonts w:cs="B Nazanin"/>
          <w:b/>
          <w:bCs/>
          <w:sz w:val="36"/>
          <w:szCs w:val="36"/>
          <w:rtl/>
        </w:rPr>
        <w:softHyphen/>
      </w:r>
      <w:r w:rsidRPr="005039AC">
        <w:rPr>
          <w:rFonts w:cs="B Nazanin" w:hint="cs"/>
          <w:b/>
          <w:bCs/>
          <w:sz w:val="36"/>
          <w:szCs w:val="36"/>
          <w:rtl/>
        </w:rPr>
        <w:t>المللی</w:t>
      </w:r>
    </w:p>
    <w:p w:rsidR="003773C3" w:rsidRPr="006A3852" w:rsidRDefault="00073014" w:rsidP="005039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A3852">
        <w:rPr>
          <w:rFonts w:cs="B Nazanin" w:hint="cs"/>
          <w:b/>
          <w:bCs/>
          <w:sz w:val="24"/>
          <w:szCs w:val="24"/>
          <w:rtl/>
        </w:rPr>
        <w:t xml:space="preserve"> تاریخ درخواست:</w:t>
      </w:r>
      <w:r w:rsidR="006A3852" w:rsidRPr="006A3852">
        <w:rPr>
          <w:rFonts w:cs="B Nazanin" w:hint="cs"/>
          <w:b/>
          <w:bCs/>
          <w:sz w:val="24"/>
          <w:szCs w:val="24"/>
          <w:rtl/>
        </w:rPr>
        <w:t xml:space="preserve">  ...................................</w:t>
      </w:r>
    </w:p>
    <w:tbl>
      <w:tblPr>
        <w:tblStyle w:val="TableGrid"/>
        <w:bidiVisual/>
        <w:tblW w:w="5087" w:type="pct"/>
        <w:tblInd w:w="-187" w:type="dxa"/>
        <w:tblLook w:val="0000" w:firstRow="0" w:lastRow="0" w:firstColumn="0" w:lastColumn="0" w:noHBand="0" w:noVBand="0"/>
      </w:tblPr>
      <w:tblGrid>
        <w:gridCol w:w="2219"/>
        <w:gridCol w:w="8989"/>
      </w:tblGrid>
      <w:tr w:rsidR="008E199D" w:rsidRPr="006A3852" w:rsidTr="005039AC">
        <w:trPr>
          <w:gridAfter w:val="1"/>
          <w:wAfter w:w="8805" w:type="dxa"/>
          <w:trHeight w:val="368"/>
        </w:trPr>
        <w:tc>
          <w:tcPr>
            <w:tcW w:w="2173" w:type="dxa"/>
          </w:tcPr>
          <w:p w:rsidR="008E199D" w:rsidRPr="006A3852" w:rsidRDefault="006A3852" w:rsidP="005039A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 </w:t>
            </w:r>
            <w:r w:rsidR="008E199D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: مشخصات عمومی</w:t>
            </w:r>
          </w:p>
        </w:tc>
      </w:tr>
      <w:tr w:rsidR="0066395B" w:rsidRPr="006A3852" w:rsidTr="005039AC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10978" w:type="dxa"/>
            <w:gridSpan w:val="2"/>
          </w:tcPr>
          <w:p w:rsidR="00B25DBB" w:rsidRPr="006A3852" w:rsidRDefault="0066395B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039AC">
              <w:rPr>
                <w:rFonts w:cs="B Nazanin" w:hint="cs"/>
                <w:b/>
                <w:bCs/>
                <w:sz w:val="24"/>
                <w:szCs w:val="24"/>
                <w:rtl/>
              </w:rPr>
              <w:t>همایش:</w:t>
            </w:r>
          </w:p>
        </w:tc>
      </w:tr>
      <w:tr w:rsidR="0066395B" w:rsidRPr="006A3852" w:rsidTr="005039A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0978" w:type="dxa"/>
            <w:gridSpan w:val="2"/>
          </w:tcPr>
          <w:p w:rsidR="00B25DBB" w:rsidRPr="006A3852" w:rsidRDefault="0066395B" w:rsidP="005039AC">
            <w:pPr>
              <w:spacing w:after="0" w:line="240" w:lineRule="auto"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</w:rPr>
              <w:t xml:space="preserve">Title of the Conference: </w:t>
            </w:r>
          </w:p>
        </w:tc>
      </w:tr>
      <w:tr w:rsidR="0066395B" w:rsidRPr="006A3852" w:rsidTr="006A385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978" w:type="dxa"/>
            <w:gridSpan w:val="2"/>
          </w:tcPr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نام دانشکده / پژوهشکده: 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گروه/ های آموزشی:</w:t>
            </w:r>
          </w:p>
        </w:tc>
      </w:tr>
      <w:tr w:rsidR="0066395B" w:rsidRPr="006A3852" w:rsidTr="006A3852">
        <w:tblPrEx>
          <w:tblLook w:val="04A0" w:firstRow="1" w:lastRow="0" w:firstColumn="1" w:lastColumn="0" w:noHBand="0" w:noVBand="1"/>
        </w:tblPrEx>
        <w:trPr>
          <w:trHeight w:val="1925"/>
        </w:trPr>
        <w:tc>
          <w:tcPr>
            <w:tcW w:w="10978" w:type="dxa"/>
            <w:gridSpan w:val="2"/>
          </w:tcPr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نام و نام خانوادگی رئیس همایش: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مرتبه علمی: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آخرین مدرک تحصیلی: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شماره تماس: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 ایمیل:</w:t>
            </w:r>
          </w:p>
        </w:tc>
      </w:tr>
      <w:tr w:rsidR="0066395B" w:rsidRPr="006A3852" w:rsidTr="006A3852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نام و نام خانوادگی دبیر علمی همایش: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مرتبه علمی: 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آخرین مدرک تحصیلی:</w:t>
            </w:r>
          </w:p>
          <w:p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شماره تماس:</w:t>
            </w:r>
          </w:p>
          <w:p w:rsidR="005D5CE9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 ایمیل:</w:t>
            </w:r>
          </w:p>
        </w:tc>
      </w:tr>
      <w:tr w:rsidR="005D5CE9" w:rsidRPr="006A3852" w:rsidTr="005039AC">
        <w:tblPrEx>
          <w:tblLook w:val="04A0" w:firstRow="1" w:lastRow="0" w:firstColumn="1" w:lastColumn="0" w:noHBand="0" w:noVBand="1"/>
        </w:tblPrEx>
        <w:trPr>
          <w:trHeight w:val="1880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نام و نام خانوادگي دبير اجرا</w:t>
            </w:r>
            <w:r w:rsidR="001F4FEA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ی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ی همایش:</w:t>
            </w:r>
          </w:p>
          <w:p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مرتبه علمی:</w:t>
            </w:r>
          </w:p>
          <w:p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آخرین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مدرك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تحصيلي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>:</w:t>
            </w:r>
          </w:p>
          <w:p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شماره تماس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ایمیل:</w:t>
            </w:r>
          </w:p>
        </w:tc>
      </w:tr>
      <w:tr w:rsidR="005D5CE9" w:rsidRPr="006A3852" w:rsidTr="006A385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:rsidR="005D5CE9" w:rsidRPr="006A3852" w:rsidRDefault="00465EB2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تاريخ برگزاري: </w:t>
            </w:r>
          </w:p>
        </w:tc>
      </w:tr>
      <w:tr w:rsidR="005D5CE9" w:rsidRPr="006A3852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مدت  </w:t>
            </w:r>
            <w:r w:rsidR="00465EB2"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زمان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5D5CE9" w:rsidRPr="006A3852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:rsidR="005D5CE9" w:rsidRPr="006A3852" w:rsidRDefault="005D5CE9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شهر و محل برپايي:  </w:t>
            </w:r>
          </w:p>
        </w:tc>
      </w:tr>
      <w:tr w:rsidR="005D5CE9" w:rsidRPr="006A3852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:rsidR="005D5CE9" w:rsidRPr="006A3852" w:rsidRDefault="001F4FEA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نشانی</w:t>
            </w:r>
            <w:r w:rsidR="005D5CE9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دبیرخانه: </w:t>
            </w:r>
          </w:p>
        </w:tc>
      </w:tr>
      <w:tr w:rsidR="005D5CE9" w:rsidRPr="006A3852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:rsidR="005D5CE9" w:rsidRPr="006A3852" w:rsidRDefault="005D5CE9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وب سایت:</w:t>
            </w:r>
          </w:p>
        </w:tc>
      </w:tr>
    </w:tbl>
    <w:p w:rsidR="0066395B" w:rsidRPr="006A3852" w:rsidRDefault="0066395B" w:rsidP="0030486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87" w:type="dxa"/>
        <w:tblLook w:val="0000" w:firstRow="0" w:lastRow="0" w:firstColumn="0" w:lastColumn="0" w:noHBand="0" w:noVBand="0"/>
      </w:tblPr>
      <w:tblGrid>
        <w:gridCol w:w="4153"/>
        <w:gridCol w:w="6824"/>
      </w:tblGrid>
      <w:tr w:rsidR="008E199D" w:rsidRPr="006A3852" w:rsidTr="001F4FEA">
        <w:trPr>
          <w:gridAfter w:val="1"/>
          <w:wAfter w:w="6824" w:type="dxa"/>
          <w:trHeight w:val="440"/>
        </w:trPr>
        <w:tc>
          <w:tcPr>
            <w:tcW w:w="4153" w:type="dxa"/>
          </w:tcPr>
          <w:p w:rsidR="008E199D" w:rsidRPr="006A3852" w:rsidRDefault="006A3852" w:rsidP="00304864">
            <w:pPr>
              <w:spacing w:after="0" w:line="240" w:lineRule="auto"/>
              <w:ind w:left="-5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8E199D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بیان اهداف و ضرورت برگزاری همایش</w:t>
            </w:r>
          </w:p>
        </w:tc>
      </w:tr>
      <w:tr w:rsidR="000F1514" w:rsidRPr="006A3852" w:rsidTr="00304864">
        <w:tblPrEx>
          <w:tblLook w:val="04A0" w:firstRow="1" w:lastRow="0" w:firstColumn="1" w:lastColumn="0" w:noHBand="0" w:noVBand="1"/>
        </w:tblPrEx>
        <w:trPr>
          <w:trHeight w:val="5921"/>
        </w:trPr>
        <w:tc>
          <w:tcPr>
            <w:tcW w:w="10977" w:type="dxa"/>
            <w:gridSpan w:val="2"/>
          </w:tcPr>
          <w:p w:rsidR="00B72615" w:rsidRPr="006A3852" w:rsidRDefault="00B72615" w:rsidP="00304864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65EB2" w:rsidRPr="006A3852" w:rsidRDefault="00465EB2" w:rsidP="00304864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-1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17"/>
        <w:gridCol w:w="6558"/>
      </w:tblGrid>
      <w:tr w:rsidR="008E199D" w:rsidRPr="006A3852" w:rsidTr="006A3852">
        <w:trPr>
          <w:gridAfter w:val="1"/>
          <w:wAfter w:w="6558" w:type="dxa"/>
          <w:trHeight w:val="100"/>
        </w:trPr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8E199D" w:rsidRPr="006A3852" w:rsidRDefault="008E199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6A3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بیان محورهای اصلی و تخصصی همایش</w:t>
            </w:r>
          </w:p>
        </w:tc>
      </w:tr>
      <w:tr w:rsidR="000F1514" w:rsidRPr="006A3852" w:rsidTr="003048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3"/>
        </w:trPr>
        <w:tc>
          <w:tcPr>
            <w:tcW w:w="10975" w:type="dxa"/>
            <w:gridSpan w:val="2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bidiVisual/>
        <w:tblW w:w="10947" w:type="dxa"/>
        <w:tblLayout w:type="fixed"/>
        <w:tblLook w:val="0000" w:firstRow="0" w:lastRow="0" w:firstColumn="0" w:lastColumn="0" w:noHBand="0" w:noVBand="0"/>
      </w:tblPr>
      <w:tblGrid>
        <w:gridCol w:w="699"/>
        <w:gridCol w:w="2387"/>
        <w:gridCol w:w="1542"/>
        <w:gridCol w:w="1540"/>
        <w:gridCol w:w="1541"/>
        <w:gridCol w:w="2252"/>
        <w:gridCol w:w="986"/>
      </w:tblGrid>
      <w:tr w:rsidR="00B72615" w:rsidRPr="006A3852" w:rsidTr="00B72615">
        <w:trPr>
          <w:trHeight w:val="706"/>
        </w:trPr>
        <w:tc>
          <w:tcPr>
            <w:tcW w:w="10947" w:type="dxa"/>
            <w:gridSpan w:val="7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4) بيان سوابق برگزاري همايش در</w:t>
            </w:r>
            <w:r w:rsidR="001F4FEA"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t>دوره ها و يا سالهاي گذشته توسط</w:t>
            </w:r>
            <w:r w:rsidRPr="0030486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سازمان/ شركت / دستگاه برگزار كننده</w:t>
            </w:r>
            <w:r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t>: (مرتبط و  غیر مرتبط با موضوع</w:t>
            </w:r>
            <w:r w:rsidRPr="00304864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B72615" w:rsidRPr="006A3852" w:rsidTr="00B72615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99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87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همايش</w:t>
            </w:r>
          </w:p>
        </w:tc>
        <w:tc>
          <w:tcPr>
            <w:tcW w:w="1542" w:type="dxa"/>
          </w:tcPr>
          <w:p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سطح همایش</w:t>
            </w:r>
          </w:p>
          <w:p w:rsidR="00B72615" w:rsidRPr="00304864" w:rsidRDefault="00B72615" w:rsidP="00AB17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بین</w:t>
            </w:r>
            <w:r w:rsidR="00AB178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المللی/ملی</w:t>
            </w:r>
          </w:p>
        </w:tc>
        <w:tc>
          <w:tcPr>
            <w:tcW w:w="1540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1541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2252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986" w:type="dxa"/>
          </w:tcPr>
          <w:p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B72615" w:rsidRPr="006A3852" w:rsidTr="00B7261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99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87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B72615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699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87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87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87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87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87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87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87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87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32D74" w:rsidRPr="006A3852" w:rsidRDefault="00C32D74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22"/>
        <w:bidiVisual/>
        <w:tblW w:w="10957" w:type="dxa"/>
        <w:tblLook w:val="04A0" w:firstRow="1" w:lastRow="0" w:firstColumn="1" w:lastColumn="0" w:noHBand="0" w:noVBand="1"/>
      </w:tblPr>
      <w:tblGrid>
        <w:gridCol w:w="671"/>
        <w:gridCol w:w="2582"/>
        <w:gridCol w:w="1586"/>
        <w:gridCol w:w="1485"/>
        <w:gridCol w:w="1485"/>
        <w:gridCol w:w="2167"/>
        <w:gridCol w:w="981"/>
      </w:tblGrid>
      <w:tr w:rsidR="00B71852" w:rsidRPr="006A3852" w:rsidTr="006D4A7B">
        <w:trPr>
          <w:trHeight w:val="710"/>
        </w:trPr>
        <w:tc>
          <w:tcPr>
            <w:tcW w:w="10957" w:type="dxa"/>
            <w:gridSpan w:val="7"/>
          </w:tcPr>
          <w:p w:rsidR="00B71852" w:rsidRPr="006A3852" w:rsidRDefault="006A3852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بيان سوابق  همايشهاي برگزار شده در دوره های پیش</w:t>
            </w:r>
            <w:r w:rsidR="00C32D74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؛  در ارتباط  با  موضوع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همايش يادشده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توسط دانشکده/ پژوهشکده و گروه آموزشی مربوطه:</w:t>
            </w:r>
          </w:p>
        </w:tc>
      </w:tr>
      <w:tr w:rsidR="00C32D74" w:rsidRPr="006A3852" w:rsidTr="001F4FEA">
        <w:trPr>
          <w:trHeight w:val="440"/>
        </w:trPr>
        <w:tc>
          <w:tcPr>
            <w:tcW w:w="338" w:type="dxa"/>
          </w:tcPr>
          <w:p w:rsid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714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همايش</w:t>
            </w:r>
          </w:p>
        </w:tc>
        <w:tc>
          <w:tcPr>
            <w:tcW w:w="1620" w:type="dxa"/>
          </w:tcPr>
          <w:p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سطح همایش</w:t>
            </w:r>
          </w:p>
          <w:p w:rsidR="000F1514" w:rsidRPr="006A3852" w:rsidRDefault="000F1514" w:rsidP="00AB17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بین</w:t>
            </w:r>
            <w:r w:rsidR="00AB178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المللی/ملی</w:t>
            </w:r>
          </w:p>
        </w:tc>
        <w:tc>
          <w:tcPr>
            <w:tcW w:w="1530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1530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2239" w:type="dxa"/>
          </w:tcPr>
          <w:p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986" w:type="dxa"/>
          </w:tcPr>
          <w:p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C32D74" w:rsidRPr="006A3852" w:rsidTr="001F4FEA">
        <w:trPr>
          <w:trHeight w:val="345"/>
        </w:trPr>
        <w:tc>
          <w:tcPr>
            <w:tcW w:w="338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14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:rsidTr="001F4FEA">
        <w:trPr>
          <w:trHeight w:val="378"/>
        </w:trPr>
        <w:tc>
          <w:tcPr>
            <w:tcW w:w="338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14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:rsidTr="001F4FEA">
        <w:trPr>
          <w:trHeight w:val="419"/>
        </w:trPr>
        <w:tc>
          <w:tcPr>
            <w:tcW w:w="338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14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1F4FEA">
        <w:trPr>
          <w:trHeight w:val="419"/>
        </w:trPr>
        <w:tc>
          <w:tcPr>
            <w:tcW w:w="338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14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1F4FEA">
        <w:trPr>
          <w:trHeight w:val="419"/>
        </w:trPr>
        <w:tc>
          <w:tcPr>
            <w:tcW w:w="338" w:type="dxa"/>
          </w:tcPr>
          <w:p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14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1F4FEA">
        <w:trPr>
          <w:trHeight w:val="419"/>
        </w:trPr>
        <w:tc>
          <w:tcPr>
            <w:tcW w:w="338" w:type="dxa"/>
          </w:tcPr>
          <w:p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714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1F4FEA">
        <w:trPr>
          <w:trHeight w:val="419"/>
        </w:trPr>
        <w:tc>
          <w:tcPr>
            <w:tcW w:w="338" w:type="dxa"/>
          </w:tcPr>
          <w:p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714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:rsidTr="001F4FEA">
        <w:trPr>
          <w:trHeight w:val="419"/>
        </w:trPr>
        <w:tc>
          <w:tcPr>
            <w:tcW w:w="338" w:type="dxa"/>
          </w:tcPr>
          <w:p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714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1F4FEA">
        <w:trPr>
          <w:trHeight w:val="419"/>
        </w:trPr>
        <w:tc>
          <w:tcPr>
            <w:tcW w:w="338" w:type="dxa"/>
          </w:tcPr>
          <w:p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714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04864" w:rsidRPr="006A3852" w:rsidRDefault="00304864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22"/>
        <w:bidiVisual/>
        <w:tblW w:w="10965" w:type="dxa"/>
        <w:tblLook w:val="0000" w:firstRow="0" w:lastRow="0" w:firstColumn="0" w:lastColumn="0" w:noHBand="0" w:noVBand="0"/>
      </w:tblPr>
      <w:tblGrid>
        <w:gridCol w:w="713"/>
        <w:gridCol w:w="3892"/>
        <w:gridCol w:w="1058"/>
        <w:gridCol w:w="647"/>
        <w:gridCol w:w="1527"/>
        <w:gridCol w:w="3128"/>
      </w:tblGrid>
      <w:tr w:rsidR="00B71852" w:rsidRPr="006A3852" w:rsidTr="001F4FEA">
        <w:trPr>
          <w:gridAfter w:val="3"/>
          <w:wAfter w:w="5302" w:type="dxa"/>
          <w:trHeight w:val="530"/>
        </w:trPr>
        <w:tc>
          <w:tcPr>
            <w:tcW w:w="5663" w:type="dxa"/>
            <w:gridSpan w:val="3"/>
          </w:tcPr>
          <w:p w:rsidR="00B71852" w:rsidRPr="006A3852" w:rsidRDefault="006A3852" w:rsidP="008471D7">
            <w:pPr>
              <w:tabs>
                <w:tab w:val="left" w:pos="1055"/>
              </w:tabs>
              <w:spacing w:after="0" w:line="240" w:lineRule="auto"/>
              <w:ind w:left="-5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خروجی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مستند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سازی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مقالات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ارائه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شده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همایش</w:t>
            </w:r>
            <w:r w:rsidR="001F4FEA" w:rsidRPr="001F4FEA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1"/>
              <w:sym w:font="Symbol" w:char="F02A"/>
            </w:r>
          </w:p>
        </w:tc>
      </w:tr>
      <w:tr w:rsidR="002A7ED3" w:rsidRPr="006A3852" w:rsidTr="001F4FE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713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92" w:type="dxa"/>
          </w:tcPr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فصلنامه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یا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مجله</w:t>
            </w:r>
          </w:p>
        </w:tc>
        <w:tc>
          <w:tcPr>
            <w:tcW w:w="1705" w:type="dxa"/>
            <w:gridSpan w:val="2"/>
          </w:tcPr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</w:t>
            </w:r>
          </w:p>
        </w:tc>
        <w:tc>
          <w:tcPr>
            <w:tcW w:w="1527" w:type="dxa"/>
          </w:tcPr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نمایه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Pr="006A3852">
              <w:rPr>
                <w:rFonts w:cs="B Nazanin"/>
                <w:b/>
                <w:bCs/>
                <w:sz w:val="24"/>
                <w:szCs w:val="24"/>
              </w:rPr>
              <w:t xml:space="preserve"> :</w:t>
            </w: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ISC</w:t>
            </w: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Scopus</w:t>
            </w: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Scholar</w:t>
            </w: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دیگر نمایه ها </w:t>
            </w: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(نام ببرید)</w:t>
            </w:r>
          </w:p>
        </w:tc>
        <w:tc>
          <w:tcPr>
            <w:tcW w:w="3128" w:type="dxa"/>
          </w:tcPr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چکیده/ مقاله کامل</w:t>
            </w:r>
          </w:p>
        </w:tc>
      </w:tr>
      <w:tr w:rsidR="002A7ED3" w:rsidRPr="006A3852" w:rsidTr="001F4FE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13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92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7ED3" w:rsidRPr="006A3852" w:rsidTr="001F4FEA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3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92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7ED3" w:rsidRPr="006A3852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92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92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92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92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92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92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92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17EE1" w:rsidRPr="006A3852" w:rsidRDefault="00633E1D" w:rsidP="00F92C2C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A3852">
        <w:rPr>
          <w:rFonts w:cs="B Nazanin" w:hint="cs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pPr w:leftFromText="180" w:rightFromText="180" w:vertAnchor="text" w:horzAnchor="margin" w:tblpY="207"/>
        <w:bidiVisual/>
        <w:tblW w:w="10970" w:type="dxa"/>
        <w:tblLook w:val="0000" w:firstRow="0" w:lastRow="0" w:firstColumn="0" w:lastColumn="0" w:noHBand="0" w:noVBand="0"/>
      </w:tblPr>
      <w:tblGrid>
        <w:gridCol w:w="713"/>
        <w:gridCol w:w="2340"/>
        <w:gridCol w:w="1767"/>
        <w:gridCol w:w="2804"/>
        <w:gridCol w:w="1755"/>
        <w:gridCol w:w="1591"/>
      </w:tblGrid>
      <w:tr w:rsidR="00C32D74" w:rsidRPr="006A3852" w:rsidTr="00B75380">
        <w:trPr>
          <w:gridAfter w:val="4"/>
          <w:wAfter w:w="7917" w:type="dxa"/>
          <w:trHeight w:val="443"/>
        </w:trPr>
        <w:tc>
          <w:tcPr>
            <w:tcW w:w="3053" w:type="dxa"/>
            <w:gridSpan w:val="2"/>
          </w:tcPr>
          <w:p w:rsidR="00C32D74" w:rsidRPr="001F4FEA" w:rsidRDefault="00B72615" w:rsidP="008471D7">
            <w:pPr>
              <w:tabs>
                <w:tab w:val="left" w:pos="1055"/>
              </w:tabs>
              <w:spacing w:after="0" w:line="240" w:lineRule="auto"/>
              <w:ind w:left="-5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4FEA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  <w:r w:rsidR="00C32D74" w:rsidRPr="001F4FEA">
              <w:rPr>
                <w:rFonts w:cs="B Nazanin" w:hint="cs"/>
                <w:b/>
                <w:bCs/>
                <w:sz w:val="28"/>
                <w:szCs w:val="28"/>
                <w:rtl/>
              </w:rPr>
              <w:t>) حمایت کنندگان همایش</w:t>
            </w:r>
            <w:r w:rsidR="00C32D74" w:rsidRPr="001F4FEA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2"/>
              <w:sym w:font="Symbol" w:char="F02A"/>
            </w:r>
            <w:r w:rsidR="001F4FEA" w:rsidRPr="001F4FEA">
              <w:rPr>
                <w:rStyle w:val="FootnoteReference"/>
                <w:b/>
                <w:bCs/>
                <w:sz w:val="28"/>
                <w:szCs w:val="28"/>
                <w:rtl/>
              </w:rPr>
              <w:sym w:font="Symbol" w:char="F02A"/>
            </w:r>
          </w:p>
        </w:tc>
      </w:tr>
      <w:tr w:rsidR="00455F27" w:rsidRPr="006A3852" w:rsidTr="00B7538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713" w:type="dxa"/>
          </w:tcPr>
          <w:p w:rsidR="001F4FEA" w:rsidRDefault="001F4FEA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07" w:type="dxa"/>
            <w:gridSpan w:val="2"/>
          </w:tcPr>
          <w:p w:rsidR="001F4FEA" w:rsidRDefault="001F4FEA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5F27" w:rsidRPr="006A3852" w:rsidRDefault="00455F27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نام سازمان/ شركت/ دستگاه</w:t>
            </w:r>
          </w:p>
        </w:tc>
        <w:tc>
          <w:tcPr>
            <w:tcW w:w="2804" w:type="dxa"/>
          </w:tcPr>
          <w:p w:rsidR="001F4FEA" w:rsidRDefault="001F4FEA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5F27" w:rsidRPr="006A3852" w:rsidRDefault="00455F2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فعاليت / مأموريت</w:t>
            </w:r>
          </w:p>
        </w:tc>
        <w:tc>
          <w:tcPr>
            <w:tcW w:w="1755" w:type="dxa"/>
          </w:tcPr>
          <w:p w:rsidR="00455F27" w:rsidRPr="006A3852" w:rsidRDefault="00455F2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  <w:p w:rsidR="00455F27" w:rsidRPr="006A3852" w:rsidRDefault="00455F2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رئيس/ مديرعامل دستگاه</w:t>
            </w:r>
          </w:p>
        </w:tc>
        <w:tc>
          <w:tcPr>
            <w:tcW w:w="1591" w:type="dxa"/>
          </w:tcPr>
          <w:p w:rsidR="00455F27" w:rsidRPr="006A3852" w:rsidRDefault="00455F27" w:rsidP="008829D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</w:tr>
      <w:tr w:rsidR="00455F27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07" w:type="dxa"/>
            <w:gridSpan w:val="2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07" w:type="dxa"/>
            <w:gridSpan w:val="2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07" w:type="dxa"/>
            <w:gridSpan w:val="2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107" w:type="dxa"/>
            <w:gridSpan w:val="2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107" w:type="dxa"/>
            <w:gridSpan w:val="2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25DBB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107" w:type="dxa"/>
            <w:gridSpan w:val="2"/>
          </w:tcPr>
          <w:p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107" w:type="dxa"/>
            <w:gridSpan w:val="2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107" w:type="dxa"/>
            <w:gridSpan w:val="2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2C2C" w:rsidRPr="006A3852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:rsidR="00F92C2C" w:rsidRDefault="00F92C2C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107" w:type="dxa"/>
            <w:gridSpan w:val="2"/>
          </w:tcPr>
          <w:p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75380" w:rsidRDefault="00B75380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B75380" w:rsidRDefault="00B75380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8"/>
          <w:szCs w:val="8"/>
          <w:rtl/>
        </w:rPr>
      </w:pPr>
    </w:p>
    <w:p w:rsidR="00F92C2C" w:rsidRDefault="00F92C2C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8"/>
          <w:szCs w:val="8"/>
          <w:rtl/>
        </w:rPr>
      </w:pPr>
    </w:p>
    <w:p w:rsidR="00F92C2C" w:rsidRPr="00B75380" w:rsidRDefault="00F92C2C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271"/>
        <w:bidiVisual/>
        <w:tblW w:w="10798" w:type="dxa"/>
        <w:tblLayout w:type="fixed"/>
        <w:tblLook w:val="0000" w:firstRow="0" w:lastRow="0" w:firstColumn="0" w:lastColumn="0" w:noHBand="0" w:noVBand="0"/>
      </w:tblPr>
      <w:tblGrid>
        <w:gridCol w:w="728"/>
        <w:gridCol w:w="1800"/>
        <w:gridCol w:w="763"/>
        <w:gridCol w:w="1844"/>
        <w:gridCol w:w="2223"/>
        <w:gridCol w:w="1874"/>
        <w:gridCol w:w="1566"/>
      </w:tblGrid>
      <w:tr w:rsidR="006370A1" w:rsidRPr="006A3852" w:rsidTr="00F27BEB">
        <w:trPr>
          <w:gridAfter w:val="5"/>
          <w:wAfter w:w="8270" w:type="dxa"/>
          <w:trHeight w:val="440"/>
        </w:trPr>
        <w:tc>
          <w:tcPr>
            <w:tcW w:w="2528" w:type="dxa"/>
            <w:gridSpan w:val="2"/>
          </w:tcPr>
          <w:p w:rsidR="006370A1" w:rsidRPr="00F27BEB" w:rsidRDefault="00F27BEB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  <w:r w:rsidR="006370A1"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اعضای کمیته علمی</w:t>
            </w:r>
            <w:r w:rsidR="006370A1" w:rsidRPr="00F27BEB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3"/>
              <w:sym w:font="Symbol" w:char="F02A"/>
            </w: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63" w:type="dxa"/>
            <w:gridSpan w:val="2"/>
          </w:tcPr>
          <w:p w:rsidR="006370A1" w:rsidRPr="006A3852" w:rsidRDefault="00B75380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38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4" w:type="dxa"/>
          </w:tcPr>
          <w:p w:rsidR="006370A1" w:rsidRPr="00B75380" w:rsidRDefault="00B75380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2223" w:type="dxa"/>
          </w:tcPr>
          <w:p w:rsidR="006370A1" w:rsidRPr="006A3852" w:rsidRDefault="006370A1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874" w:type="dxa"/>
          </w:tcPr>
          <w:p w:rsidR="006370A1" w:rsidRPr="006A3852" w:rsidRDefault="006370A1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566" w:type="dxa"/>
          </w:tcPr>
          <w:p w:rsidR="006370A1" w:rsidRPr="006A3852" w:rsidRDefault="006370A1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563" w:type="dxa"/>
            <w:gridSpan w:val="2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563" w:type="dxa"/>
            <w:gridSpan w:val="2"/>
          </w:tcPr>
          <w:p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370A1" w:rsidRDefault="006370A1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6370A1" w:rsidRPr="006A3852" w:rsidRDefault="006370A1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F60618" w:rsidRDefault="00F60618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p w:rsidR="00F27BEB" w:rsidRDefault="00F27BEB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p w:rsidR="00F27BEB" w:rsidRDefault="00F27BEB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p w:rsidR="00F27BEB" w:rsidRPr="006A3852" w:rsidRDefault="00F27BEB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751"/>
        <w:bidiVisual/>
        <w:tblW w:w="10798" w:type="dxa"/>
        <w:tblLook w:val="04A0" w:firstRow="1" w:lastRow="0" w:firstColumn="1" w:lastColumn="0" w:noHBand="0" w:noVBand="1"/>
      </w:tblPr>
      <w:tblGrid>
        <w:gridCol w:w="671"/>
        <w:gridCol w:w="2487"/>
        <w:gridCol w:w="2672"/>
        <w:gridCol w:w="2023"/>
        <w:gridCol w:w="1356"/>
        <w:gridCol w:w="1589"/>
      </w:tblGrid>
      <w:tr w:rsidR="008471D7" w:rsidRPr="006A3852" w:rsidTr="008471D7">
        <w:trPr>
          <w:trHeight w:val="432"/>
        </w:trPr>
        <w:tc>
          <w:tcPr>
            <w:tcW w:w="671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87" w:type="dxa"/>
          </w:tcPr>
          <w:p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72" w:type="dxa"/>
          </w:tcPr>
          <w:p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2023" w:type="dxa"/>
          </w:tcPr>
          <w:p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356" w:type="dxa"/>
          </w:tcPr>
          <w:p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589" w:type="dxa"/>
          </w:tcPr>
          <w:p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8471D7" w:rsidRPr="006A3852" w:rsidTr="008471D7">
        <w:trPr>
          <w:trHeight w:val="144"/>
        </w:trPr>
        <w:tc>
          <w:tcPr>
            <w:tcW w:w="671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2487" w:type="dxa"/>
          </w:tcPr>
          <w:p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:rsidTr="008471D7">
        <w:trPr>
          <w:trHeight w:val="144"/>
        </w:trPr>
        <w:tc>
          <w:tcPr>
            <w:tcW w:w="671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87" w:type="dxa"/>
          </w:tcPr>
          <w:p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:rsidTr="008471D7">
        <w:trPr>
          <w:trHeight w:val="144"/>
        </w:trPr>
        <w:tc>
          <w:tcPr>
            <w:tcW w:w="671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87" w:type="dxa"/>
          </w:tcPr>
          <w:p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:rsidTr="008471D7">
        <w:trPr>
          <w:trHeight w:val="144"/>
        </w:trPr>
        <w:tc>
          <w:tcPr>
            <w:tcW w:w="671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487" w:type="dxa"/>
          </w:tcPr>
          <w:p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:rsidTr="008471D7">
        <w:trPr>
          <w:trHeight w:val="144"/>
        </w:trPr>
        <w:tc>
          <w:tcPr>
            <w:tcW w:w="671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487" w:type="dxa"/>
          </w:tcPr>
          <w:p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:rsidTr="008471D7">
        <w:trPr>
          <w:trHeight w:val="144"/>
        </w:trPr>
        <w:tc>
          <w:tcPr>
            <w:tcW w:w="671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487" w:type="dxa"/>
          </w:tcPr>
          <w:p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4910" w:rsidRPr="006A3852" w:rsidTr="008471D7">
        <w:trPr>
          <w:trHeight w:val="144"/>
        </w:trPr>
        <w:tc>
          <w:tcPr>
            <w:tcW w:w="671" w:type="dxa"/>
          </w:tcPr>
          <w:p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487" w:type="dxa"/>
          </w:tcPr>
          <w:p w:rsidR="00634910" w:rsidRPr="006A3852" w:rsidRDefault="00634910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00"/>
        <w:bidiVisual/>
        <w:tblW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</w:tblGrid>
      <w:tr w:rsidR="008471D7" w:rsidRPr="006A3852" w:rsidTr="00F27BEB">
        <w:trPr>
          <w:trHeight w:val="350"/>
        </w:trPr>
        <w:tc>
          <w:tcPr>
            <w:tcW w:w="2708" w:type="dxa"/>
          </w:tcPr>
          <w:p w:rsidR="008471D7" w:rsidRPr="00F27BEB" w:rsidRDefault="00F27BEB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  <w:r w:rsidR="008471D7"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اعضای کمیته اجرایی</w:t>
            </w:r>
            <w:r w:rsidR="008471D7" w:rsidRPr="00F27BEB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4"/>
              <w:sym w:font="Symbol" w:char="F02A"/>
            </w:r>
          </w:p>
        </w:tc>
      </w:tr>
    </w:tbl>
    <w:p w:rsidR="009824CC" w:rsidRPr="006A3852" w:rsidRDefault="009824CC" w:rsidP="008471D7">
      <w:pPr>
        <w:tabs>
          <w:tab w:val="left" w:pos="1055"/>
        </w:tabs>
        <w:spacing w:line="240" w:lineRule="auto"/>
        <w:rPr>
          <w:rFonts w:cs="B Nazanin"/>
          <w:sz w:val="24"/>
          <w:szCs w:val="24"/>
          <w:rtl/>
        </w:rPr>
      </w:pPr>
    </w:p>
    <w:p w:rsidR="00F27BEB" w:rsidRDefault="00F27BEB" w:rsidP="008471D7">
      <w:pPr>
        <w:tabs>
          <w:tab w:val="left" w:pos="1055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763" w:type="dxa"/>
        <w:tblInd w:w="8" w:type="dxa"/>
        <w:tblLook w:val="0000" w:firstRow="0" w:lastRow="0" w:firstColumn="0" w:lastColumn="0" w:noHBand="0" w:noVBand="0"/>
      </w:tblPr>
      <w:tblGrid>
        <w:gridCol w:w="3269"/>
        <w:gridCol w:w="384"/>
        <w:gridCol w:w="2085"/>
        <w:gridCol w:w="5025"/>
      </w:tblGrid>
      <w:tr w:rsidR="00F27BEB" w:rsidTr="00F27BEB">
        <w:trPr>
          <w:gridAfter w:val="1"/>
          <w:wAfter w:w="5025" w:type="dxa"/>
          <w:trHeight w:val="525"/>
        </w:trPr>
        <w:tc>
          <w:tcPr>
            <w:tcW w:w="5738" w:type="dxa"/>
            <w:gridSpan w:val="3"/>
          </w:tcPr>
          <w:p w:rsidR="00F27BEB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گروه های مخاطب همایش (مدعوین و شرکت</w:t>
            </w:r>
            <w:r w:rsidRPr="00F27BEB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کنندگان)</w:t>
            </w:r>
          </w:p>
        </w:tc>
      </w:tr>
      <w:tr w:rsidR="00AF63C0" w:rsidRPr="006A3852" w:rsidTr="00F27BEB">
        <w:tblPrEx>
          <w:tblLook w:val="04A0" w:firstRow="1" w:lastRow="0" w:firstColumn="1" w:lastColumn="0" w:noHBand="0" w:noVBand="1"/>
        </w:tblPrEx>
        <w:tc>
          <w:tcPr>
            <w:tcW w:w="3653" w:type="dxa"/>
            <w:gridSpan w:val="2"/>
          </w:tcPr>
          <w:p w:rsidR="009824CC" w:rsidRPr="006A3852" w:rsidRDefault="009824CC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تعداد شرکت کنند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F27BEB">
              <w:rPr>
                <w:rFonts w:cs="B Nazanin" w:hint="cs"/>
                <w:b/>
                <w:bCs/>
                <w:sz w:val="24"/>
                <w:szCs w:val="24"/>
                <w:rtl/>
              </w:rPr>
              <w:t>گان</w:t>
            </w:r>
          </w:p>
        </w:tc>
        <w:tc>
          <w:tcPr>
            <w:tcW w:w="7110" w:type="dxa"/>
            <w:gridSpan w:val="2"/>
          </w:tcPr>
          <w:p w:rsidR="009824CC" w:rsidRPr="006A3852" w:rsidRDefault="009824CC" w:rsidP="00F27BE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63C0" w:rsidRPr="006A3852" w:rsidTr="00F27BEB">
        <w:tblPrEx>
          <w:tblLook w:val="04A0" w:firstRow="1" w:lastRow="0" w:firstColumn="1" w:lastColumn="0" w:noHBand="0" w:noVBand="1"/>
        </w:tblPrEx>
        <w:tc>
          <w:tcPr>
            <w:tcW w:w="3653" w:type="dxa"/>
            <w:gridSpan w:val="2"/>
          </w:tcPr>
          <w:p w:rsidR="00817A26" w:rsidRPr="006A3852" w:rsidRDefault="00817A26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مبلغ پیشنهادی ثبت نام برای افراد عادی</w:t>
            </w:r>
          </w:p>
        </w:tc>
        <w:tc>
          <w:tcPr>
            <w:tcW w:w="7110" w:type="dxa"/>
            <w:gridSpan w:val="2"/>
          </w:tcPr>
          <w:p w:rsidR="00817A26" w:rsidRPr="006A3852" w:rsidRDefault="00817A26" w:rsidP="00F27BE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63C0" w:rsidRPr="006A3852" w:rsidTr="00F27BEB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653" w:type="dxa"/>
            <w:gridSpan w:val="2"/>
          </w:tcPr>
          <w:p w:rsidR="00817A26" w:rsidRPr="006A3852" w:rsidRDefault="00817A26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مبلغ  ثبت نام پیشنهادی برای</w:t>
            </w:r>
            <w:r w:rsidRPr="006A3852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</w:t>
            </w:r>
          </w:p>
        </w:tc>
        <w:tc>
          <w:tcPr>
            <w:tcW w:w="7110" w:type="dxa"/>
            <w:gridSpan w:val="2"/>
          </w:tcPr>
          <w:p w:rsidR="00817A26" w:rsidRPr="006A3852" w:rsidRDefault="00817A26" w:rsidP="00F27BE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63C0" w:rsidRPr="006A3852" w:rsidTr="00F27BEB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3269" w:type="dxa"/>
          </w:tcPr>
          <w:p w:rsidR="00F27BEB" w:rsidRDefault="00F27BEB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7BEB" w:rsidRDefault="00F27BEB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F63C0" w:rsidRPr="006A3852" w:rsidRDefault="00AF63C0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مخاطب اصلي همايش</w:t>
            </w:r>
          </w:p>
        </w:tc>
        <w:tc>
          <w:tcPr>
            <w:tcW w:w="7494" w:type="dxa"/>
            <w:gridSpan w:val="3"/>
          </w:tcPr>
          <w:p w:rsidR="00AF63C0" w:rsidRPr="006A3852" w:rsidRDefault="006E65A8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D6137" wp14:editId="1A376F92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B97552" id="Rectangle 21" o:spid="_x0000_s1026" style="position:absolute;margin-left:228.35pt;margin-top:3.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مسئولين دستگاههاي اجرايي </w:t>
            </w:r>
          </w:p>
          <w:p w:rsidR="00AF63C0" w:rsidRPr="006A3852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07CC16" wp14:editId="3C2D62F3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8C9EDC" id="Rectangle 22" o:spid="_x0000_s1026" style="position:absolute;margin-left:283.9pt;margin-top:1.75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+GegIAAFM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اساتيد دانشگاه</w:t>
            </w:r>
          </w:p>
          <w:p w:rsidR="00AF63C0" w:rsidRPr="006A3852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A48734" wp14:editId="2AE390F0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34AA6C" id="Rectangle 23" o:spid="_x0000_s1026" style="position:absolute;margin-left:282.4pt;margin-top:3.85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AsegIAAFM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كارمندان دولتي    </w:t>
            </w:r>
          </w:p>
          <w:p w:rsidR="00F27BEB" w:rsidRDefault="006E65A8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FFEC51" wp14:editId="0819AFD4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41275</wp:posOffset>
                      </wp:positionV>
                      <wp:extent cx="14287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7140CA" id="Rectangle 24" o:spid="_x0000_s1026" style="position:absolute;margin-left:301.9pt;margin-top:3.25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دانشجويان  </w:t>
            </w:r>
          </w:p>
          <w:p w:rsidR="00AF63C0" w:rsidRPr="006A3852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5EA3C5" wp14:editId="41BDAA43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69215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7F8FCA" id="Rectangle 1" o:spid="_x0000_s1026" style="position:absolute;margin-left:285.75pt;margin-top:5.45pt;width:11.2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 خصوصی</w: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E65A8" w:rsidRPr="006A3852" w:rsidRDefault="00AF63C0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سایر</w:t>
            </w:r>
            <w:r w:rsidRPr="006A3852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E65A8" w:rsidRPr="006A3852" w:rsidTr="00F27BEB">
        <w:tblPrEx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269" w:type="dxa"/>
          </w:tcPr>
          <w:p w:rsidR="006E65A8" w:rsidRPr="006A3852" w:rsidRDefault="006E65A8" w:rsidP="00F27BEB">
            <w:pPr>
              <w:tabs>
                <w:tab w:val="left" w:pos="108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اجرای  برنامه های  جانبی در کنار همایش( شامل نمایشگاه، کارگاه آموزشی و مواردی دیگر)</w:t>
            </w:r>
          </w:p>
        </w:tc>
        <w:tc>
          <w:tcPr>
            <w:tcW w:w="7494" w:type="dxa"/>
            <w:gridSpan w:val="3"/>
          </w:tcPr>
          <w:p w:rsidR="006E65A8" w:rsidRPr="006A3852" w:rsidRDefault="006E65A8" w:rsidP="00F27BE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p w:rsidR="006E65A8" w:rsidRPr="006A3852" w:rsidRDefault="006E65A8" w:rsidP="00F27BE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p w:rsidR="006E65A8" w:rsidRPr="006A3852" w:rsidRDefault="006E65A8" w:rsidP="00F27BE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p w:rsidR="006E65A8" w:rsidRPr="006A3852" w:rsidRDefault="006E65A8" w:rsidP="00F27BEB">
            <w:pPr>
              <w:spacing w:after="0" w:line="240" w:lineRule="auto"/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</w:tbl>
    <w:p w:rsidR="008829DA" w:rsidRPr="006A3852" w:rsidRDefault="008829DA" w:rsidP="008471D7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8"/>
        <w:bidiVisual/>
        <w:tblW w:w="0" w:type="auto"/>
        <w:tblLook w:val="0000" w:firstRow="0" w:lastRow="0" w:firstColumn="0" w:lastColumn="0" w:noHBand="0" w:noVBand="0"/>
      </w:tblPr>
      <w:tblGrid>
        <w:gridCol w:w="5622"/>
        <w:gridCol w:w="5126"/>
      </w:tblGrid>
      <w:tr w:rsidR="008829DA" w:rsidTr="008829DA">
        <w:trPr>
          <w:gridAfter w:val="1"/>
          <w:wAfter w:w="5126" w:type="dxa"/>
          <w:trHeight w:val="471"/>
        </w:trPr>
        <w:tc>
          <w:tcPr>
            <w:tcW w:w="5622" w:type="dxa"/>
          </w:tcPr>
          <w:p w:rsidR="008829DA" w:rsidRDefault="008829DA" w:rsidP="008829DA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11) نحوه ارائه تبلیغات و اطلاع رسانی در خصوص همایش</w:t>
            </w:r>
          </w:p>
        </w:tc>
      </w:tr>
      <w:tr w:rsidR="007B1E4F" w:rsidRPr="006A3852" w:rsidTr="008829DA">
        <w:tblPrEx>
          <w:tblLook w:val="04A0" w:firstRow="1" w:lastRow="0" w:firstColumn="1" w:lastColumn="0" w:noHBand="0" w:noVBand="1"/>
        </w:tblPrEx>
        <w:tc>
          <w:tcPr>
            <w:tcW w:w="10748" w:type="dxa"/>
            <w:gridSpan w:val="2"/>
          </w:tcPr>
          <w:p w:rsidR="007B1E4F" w:rsidRPr="006A3852" w:rsidRDefault="007B1E4F" w:rsidP="008829DA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4C9E9D" wp14:editId="5A6D99EA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D24A80" id="Rectangle 28" o:spid="_x0000_s1026" style="position:absolute;margin-left:389.75pt;margin-top:2.85pt;width:11.2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mMeA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تبلیغات رسانه ای و تلویزیونی </w:t>
            </w:r>
          </w:p>
          <w:p w:rsidR="007B1E4F" w:rsidRPr="006A3852" w:rsidRDefault="007B1E4F" w:rsidP="008829DA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B69EA5" wp14:editId="2DF0E45A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46355</wp:posOffset>
                      </wp:positionV>
                      <wp:extent cx="14287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75D0E6" id="Rectangle 29" o:spid="_x0000_s1026" style="position:absolute;margin-left:400.25pt;margin-top:3.65pt;width:11.2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P3eg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تأسیس وب سایت اینترنتی</w:t>
            </w:r>
          </w:p>
          <w:p w:rsidR="007B1E4F" w:rsidRPr="006A3852" w:rsidRDefault="007B1E4F" w:rsidP="00634910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752452" wp14:editId="61FF062C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92867E" id="Rectangle 30" o:spid="_x0000_s1026" style="position:absolute;margin-left:412pt;margin-top:3.5pt;width:11.2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VIegIAAFM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توزیع  پوستر تبلیغاتی</w:t>
            </w:r>
          </w:p>
          <w:p w:rsidR="007B1E4F" w:rsidRPr="006A3852" w:rsidRDefault="007B1E4F" w:rsidP="008829DA">
            <w:pPr>
              <w:tabs>
                <w:tab w:val="left" w:pos="2445"/>
              </w:tabs>
              <w:spacing w:after="0" w:line="240" w:lineRule="auto"/>
              <w:rPr>
                <w:rFonts w:cs="Calibri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ساير:</w:t>
            </w:r>
          </w:p>
        </w:tc>
      </w:tr>
    </w:tbl>
    <w:p w:rsidR="00792737" w:rsidRPr="006A3852" w:rsidRDefault="00792737" w:rsidP="008471D7">
      <w:pPr>
        <w:spacing w:line="240" w:lineRule="auto"/>
        <w:rPr>
          <w:rFonts w:cs="B Nazani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2"/>
        <w:bidiVisual/>
        <w:tblW w:w="10808" w:type="dxa"/>
        <w:tblLook w:val="0000" w:firstRow="0" w:lastRow="0" w:firstColumn="0" w:lastColumn="0" w:noHBand="0" w:noVBand="0"/>
      </w:tblPr>
      <w:tblGrid>
        <w:gridCol w:w="5241"/>
        <w:gridCol w:w="5567"/>
      </w:tblGrid>
      <w:tr w:rsidR="00F27BEB" w:rsidTr="00660010">
        <w:trPr>
          <w:gridAfter w:val="1"/>
          <w:wAfter w:w="5567" w:type="dxa"/>
          <w:trHeight w:val="330"/>
        </w:trPr>
        <w:tc>
          <w:tcPr>
            <w:tcW w:w="5241" w:type="dxa"/>
          </w:tcPr>
          <w:p w:rsidR="00F27BEB" w:rsidRDefault="00660010" w:rsidP="00F27BEB">
            <w:pPr>
              <w:tabs>
                <w:tab w:val="left" w:pos="394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12</w:t>
            </w:r>
            <w:r w:rsidR="00F27BEB"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نام کشورهایی که در همایش حضور خواهند یافت</w:t>
            </w:r>
          </w:p>
        </w:tc>
      </w:tr>
      <w:tr w:rsidR="006E65A8" w:rsidRPr="006A3852" w:rsidTr="00660010">
        <w:tblPrEx>
          <w:tblLook w:val="04A0" w:firstRow="1" w:lastRow="0" w:firstColumn="1" w:lastColumn="0" w:noHBand="0" w:noVBand="1"/>
        </w:tblPrEx>
        <w:trPr>
          <w:trHeight w:val="3857"/>
        </w:trPr>
        <w:tc>
          <w:tcPr>
            <w:tcW w:w="10808" w:type="dxa"/>
            <w:gridSpan w:val="2"/>
          </w:tcPr>
          <w:p w:rsidR="006E65A8" w:rsidRPr="006A3852" w:rsidRDefault="006E65A8" w:rsidP="00F27BEB">
            <w:pPr>
              <w:tabs>
                <w:tab w:val="left" w:pos="3945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6E65A8" w:rsidRPr="006A3852" w:rsidRDefault="006E65A8" w:rsidP="00F27BEB">
            <w:pPr>
              <w:tabs>
                <w:tab w:val="left" w:pos="3945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6E65A8" w:rsidRPr="006A3852" w:rsidRDefault="006E65A8" w:rsidP="00F27BEB">
            <w:pPr>
              <w:tabs>
                <w:tab w:val="left" w:pos="3945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60010" w:rsidRPr="00F27BEB" w:rsidRDefault="00792737" w:rsidP="00660010">
      <w:pPr>
        <w:tabs>
          <w:tab w:val="left" w:pos="3945"/>
        </w:tabs>
        <w:spacing w:line="240" w:lineRule="auto"/>
        <w:rPr>
          <w:rFonts w:cs="B Nazanin"/>
          <w:sz w:val="24"/>
          <w:szCs w:val="24"/>
          <w:rtl/>
        </w:rPr>
      </w:pPr>
      <w:r w:rsidRPr="006A3852">
        <w:rPr>
          <w:rFonts w:cs="B Nazanin"/>
          <w:sz w:val="24"/>
          <w:szCs w:val="24"/>
          <w:rtl/>
        </w:rPr>
        <w:tab/>
      </w:r>
    </w:p>
    <w:tbl>
      <w:tblPr>
        <w:tblStyle w:val="TableGrid"/>
        <w:tblpPr w:leftFromText="180" w:rightFromText="180" w:vertAnchor="text" w:horzAnchor="margin" w:tblpXSpec="right" w:tblpY="132"/>
        <w:bidiVisual/>
        <w:tblW w:w="10808" w:type="dxa"/>
        <w:tblLook w:val="0000" w:firstRow="0" w:lastRow="0" w:firstColumn="0" w:lastColumn="0" w:noHBand="0" w:noVBand="0"/>
      </w:tblPr>
      <w:tblGrid>
        <w:gridCol w:w="7491"/>
        <w:gridCol w:w="3317"/>
      </w:tblGrid>
      <w:tr w:rsidR="00660010" w:rsidTr="00660010">
        <w:trPr>
          <w:gridAfter w:val="1"/>
          <w:wAfter w:w="3317" w:type="dxa"/>
          <w:trHeight w:val="420"/>
        </w:trPr>
        <w:tc>
          <w:tcPr>
            <w:tcW w:w="7491" w:type="dxa"/>
          </w:tcPr>
          <w:p w:rsidR="00660010" w:rsidRPr="00660010" w:rsidRDefault="00660010" w:rsidP="00660010">
            <w:pPr>
              <w:tabs>
                <w:tab w:val="left" w:pos="1574"/>
              </w:tabs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13) نام</w:t>
            </w:r>
            <w:r w:rsidRPr="00660010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ها و عناوین مهمان‌هاي خارجي از کشورهای شرکت کننده در همایش</w:t>
            </w: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7127"/>
        </w:trPr>
        <w:tc>
          <w:tcPr>
            <w:tcW w:w="10808" w:type="dxa"/>
            <w:gridSpan w:val="2"/>
          </w:tcPr>
          <w:p w:rsidR="008E199D" w:rsidRPr="006A3852" w:rsidRDefault="008E199D" w:rsidP="00660010">
            <w:pPr>
              <w:tabs>
                <w:tab w:val="left" w:pos="1574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E65A8" w:rsidRPr="006A3852" w:rsidRDefault="006E65A8" w:rsidP="008471D7">
      <w:pPr>
        <w:tabs>
          <w:tab w:val="left" w:pos="1574"/>
        </w:tabs>
        <w:spacing w:line="240" w:lineRule="auto"/>
        <w:rPr>
          <w:rFonts w:cs="B Nazani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bidiVisual/>
        <w:tblW w:w="10798" w:type="dxa"/>
        <w:tblLook w:val="0000" w:firstRow="0" w:lastRow="0" w:firstColumn="0" w:lastColumn="0" w:noHBand="0" w:noVBand="0"/>
      </w:tblPr>
      <w:tblGrid>
        <w:gridCol w:w="3247"/>
        <w:gridCol w:w="5048"/>
        <w:gridCol w:w="2503"/>
      </w:tblGrid>
      <w:tr w:rsidR="007B1E4F" w:rsidRPr="006A3852" w:rsidTr="00660010">
        <w:trPr>
          <w:gridAfter w:val="2"/>
          <w:wAfter w:w="7551" w:type="dxa"/>
          <w:trHeight w:val="350"/>
        </w:trPr>
        <w:tc>
          <w:tcPr>
            <w:tcW w:w="3247" w:type="dxa"/>
          </w:tcPr>
          <w:p w:rsidR="007B1E4F" w:rsidRPr="00660010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14</w:t>
            </w:r>
            <w:r w:rsidR="007B1E4F"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) پیشبینی هزینه</w:t>
            </w:r>
            <w:r w:rsidR="007B1E4F" w:rsidRPr="00660010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7B1E4F"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های همایش</w:t>
            </w: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2C310F" w:rsidRPr="006A3852" w:rsidRDefault="002C310F" w:rsidP="0066001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 هزینه ها</w:t>
            </w:r>
          </w:p>
        </w:tc>
        <w:tc>
          <w:tcPr>
            <w:tcW w:w="2503" w:type="dxa"/>
          </w:tcPr>
          <w:p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2C310F" w:rsidRPr="006A3852" w:rsidRDefault="002C310F" w:rsidP="00660010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تأمين از دیگر منابع با ذكر درصد</w:t>
            </w:r>
          </w:p>
        </w:tc>
        <w:tc>
          <w:tcPr>
            <w:tcW w:w="2503" w:type="dxa"/>
          </w:tcPr>
          <w:p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:rsidR="002C310F" w:rsidRPr="006A3852" w:rsidRDefault="002C310F" w:rsidP="00660010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پرداخت توسط دانشگاه با ذكر درصد</w:t>
            </w:r>
          </w:p>
        </w:tc>
        <w:tc>
          <w:tcPr>
            <w:tcW w:w="2503" w:type="dxa"/>
          </w:tcPr>
          <w:p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E199D" w:rsidRDefault="008E199D" w:rsidP="008471D7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  <w:r w:rsidRPr="006A3852">
        <w:rPr>
          <w:rFonts w:cs="B Nazanin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000" w:firstRow="0" w:lastRow="0" w:firstColumn="0" w:lastColumn="0" w:noHBand="0" w:noVBand="0"/>
      </w:tblPr>
      <w:tblGrid>
        <w:gridCol w:w="671"/>
        <w:gridCol w:w="3012"/>
        <w:gridCol w:w="400"/>
        <w:gridCol w:w="1310"/>
        <w:gridCol w:w="3785"/>
        <w:gridCol w:w="1612"/>
      </w:tblGrid>
      <w:tr w:rsidR="00660010" w:rsidTr="00660010">
        <w:trPr>
          <w:gridAfter w:val="4"/>
          <w:wAfter w:w="7107" w:type="dxa"/>
          <w:trHeight w:val="305"/>
        </w:trPr>
        <w:tc>
          <w:tcPr>
            <w:tcW w:w="3683" w:type="dxa"/>
            <w:gridSpan w:val="2"/>
          </w:tcPr>
          <w:p w:rsidR="00660010" w:rsidRPr="00660010" w:rsidRDefault="00660010" w:rsidP="00660010">
            <w:pPr>
              <w:tabs>
                <w:tab w:val="left" w:pos="2277"/>
              </w:tabs>
              <w:spacing w:after="0" w:line="240" w:lineRule="auto"/>
              <w:ind w:left="-5"/>
              <w:rPr>
                <w:rFonts w:cs="B Nazanin"/>
                <w:sz w:val="28"/>
                <w:szCs w:val="28"/>
                <w:rtl/>
              </w:rPr>
            </w:pP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15) پیش بینی برنامه های گردشگری</w:t>
            </w:r>
          </w:p>
        </w:tc>
      </w:tr>
      <w:tr w:rsidR="006E65A8" w:rsidRPr="006A3852" w:rsidTr="00660010">
        <w:tblPrEx>
          <w:tblLook w:val="0420" w:firstRow="1" w:lastRow="0" w:firstColumn="0" w:lastColumn="0" w:noHBand="0" w:noVBand="1"/>
        </w:tblPrEx>
        <w:trPr>
          <w:trHeight w:val="583"/>
        </w:trPr>
        <w:tc>
          <w:tcPr>
            <w:tcW w:w="671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12" w:type="dxa"/>
            <w:gridSpan w:val="2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310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3785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جاذبه های </w:t>
            </w:r>
            <w:r w:rsidR="00660010">
              <w:rPr>
                <w:rFonts w:cs="B Nazanin" w:hint="cs"/>
                <w:b/>
                <w:bCs/>
                <w:sz w:val="24"/>
                <w:szCs w:val="24"/>
                <w:rtl/>
              </w:rPr>
              <w:t>گردشگری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تاریخی</w:t>
            </w:r>
          </w:p>
        </w:tc>
        <w:tc>
          <w:tcPr>
            <w:tcW w:w="1612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محل اقامت</w:t>
            </w:r>
          </w:p>
        </w:tc>
      </w:tr>
      <w:tr w:rsidR="006E65A8" w:rsidRPr="006A3852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12" w:type="dxa"/>
            <w:gridSpan w:val="2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E65A8" w:rsidRPr="006A3852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12" w:type="dxa"/>
            <w:gridSpan w:val="2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E65A8" w:rsidRPr="006A3852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12" w:type="dxa"/>
            <w:gridSpan w:val="2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12" w:type="dxa"/>
            <w:gridSpan w:val="2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12" w:type="dxa"/>
            <w:gridSpan w:val="2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12" w:type="dxa"/>
            <w:gridSpan w:val="2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12" w:type="dxa"/>
            <w:gridSpan w:val="2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</w:tbl>
    <w:p w:rsidR="00660010" w:rsidRDefault="00660010" w:rsidP="008471D7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</w:p>
    <w:p w:rsidR="00660010" w:rsidRDefault="00660010" w:rsidP="00660010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</w:p>
    <w:p w:rsidR="00660010" w:rsidRDefault="00660010" w:rsidP="00660010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</w:p>
    <w:p w:rsidR="00277490" w:rsidRPr="006A3852" w:rsidRDefault="00277490" w:rsidP="00660010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  <w:r w:rsidRPr="006A3852">
        <w:rPr>
          <w:rFonts w:cs="B Nazanin" w:hint="cs"/>
          <w:sz w:val="24"/>
          <w:szCs w:val="24"/>
          <w:rtl/>
        </w:rPr>
        <w:lastRenderedPageBreak/>
        <w:t>درخواست برگزاری همایش .............................................</w:t>
      </w:r>
      <w:r w:rsidR="00660010">
        <w:rPr>
          <w:rFonts w:cs="B Nazanin" w:hint="cs"/>
          <w:sz w:val="24"/>
          <w:szCs w:val="24"/>
          <w:rtl/>
        </w:rPr>
        <w:t>........................................</w:t>
      </w:r>
      <w:r w:rsidRPr="006A3852">
        <w:rPr>
          <w:rFonts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..................................................................................................................................... در تاریخ...................................... به تصویب اعضای </w:t>
      </w:r>
      <w:r w:rsidR="00660010">
        <w:rPr>
          <w:rFonts w:cs="B Nazanin" w:hint="cs"/>
          <w:sz w:val="24"/>
          <w:szCs w:val="24"/>
          <w:rtl/>
        </w:rPr>
        <w:t>زیر</w:t>
      </w:r>
      <w:r w:rsidRPr="006A3852">
        <w:rPr>
          <w:rFonts w:cs="B Nazanin" w:hint="cs"/>
          <w:sz w:val="24"/>
          <w:szCs w:val="24"/>
          <w:rtl/>
        </w:rPr>
        <w:t xml:space="preserve"> رسید.</w:t>
      </w:r>
    </w:p>
    <w:p w:rsidR="00277490" w:rsidRPr="00660010" w:rsidRDefault="00277490" w:rsidP="008471D7">
      <w:pPr>
        <w:tabs>
          <w:tab w:val="left" w:pos="2277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60010">
        <w:rPr>
          <w:rFonts w:cs="B Nazanin" w:hint="cs"/>
          <w:b/>
          <w:bCs/>
          <w:sz w:val="24"/>
          <w:szCs w:val="24"/>
          <w:rtl/>
        </w:rPr>
        <w:t>محل امضاء:</w:t>
      </w:r>
    </w:p>
    <w:tbl>
      <w:tblPr>
        <w:tblStyle w:val="TableGrid"/>
        <w:bidiVisual/>
        <w:tblW w:w="0" w:type="auto"/>
        <w:jc w:val="center"/>
        <w:tblLook w:val="05E0" w:firstRow="1" w:lastRow="1" w:firstColumn="1" w:lastColumn="1" w:noHBand="0" w:noVBand="1"/>
      </w:tblPr>
      <w:tblGrid>
        <w:gridCol w:w="671"/>
        <w:gridCol w:w="2112"/>
        <w:gridCol w:w="3150"/>
        <w:gridCol w:w="4857"/>
      </w:tblGrid>
      <w:tr w:rsidR="00277490" w:rsidRPr="006A3852" w:rsidTr="00660010">
        <w:trPr>
          <w:trHeight w:val="20"/>
          <w:jc w:val="center"/>
        </w:trPr>
        <w:tc>
          <w:tcPr>
            <w:tcW w:w="671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12" w:type="dxa"/>
          </w:tcPr>
          <w:p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150" w:type="dxa"/>
          </w:tcPr>
          <w:p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4857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277490" w:rsidRPr="006A3852" w:rsidTr="00660010">
        <w:trPr>
          <w:trHeight w:val="20"/>
          <w:jc w:val="center"/>
        </w:trPr>
        <w:tc>
          <w:tcPr>
            <w:tcW w:w="671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12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رئیس همایش</w:t>
            </w:r>
          </w:p>
        </w:tc>
        <w:tc>
          <w:tcPr>
            <w:tcW w:w="4857" w:type="dxa"/>
          </w:tcPr>
          <w:p w:rsidR="00277490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0010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7490" w:rsidRPr="006A3852" w:rsidTr="00660010">
        <w:trPr>
          <w:trHeight w:val="422"/>
          <w:jc w:val="center"/>
        </w:trPr>
        <w:tc>
          <w:tcPr>
            <w:tcW w:w="671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12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7749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دبير علمی همایش</w:t>
            </w:r>
          </w:p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7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7490" w:rsidRPr="006A3852" w:rsidTr="00660010">
        <w:trPr>
          <w:trHeight w:val="20"/>
          <w:jc w:val="center"/>
        </w:trPr>
        <w:tc>
          <w:tcPr>
            <w:tcW w:w="671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12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7749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دبیر اجرایی همایش</w:t>
            </w:r>
          </w:p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7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7490" w:rsidRPr="006A3852" w:rsidTr="00660010">
        <w:trPr>
          <w:trHeight w:val="20"/>
          <w:jc w:val="center"/>
        </w:trPr>
        <w:tc>
          <w:tcPr>
            <w:tcW w:w="671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12" w:type="dxa"/>
          </w:tcPr>
          <w:p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ماندانا تیشه یار</w:t>
            </w:r>
          </w:p>
        </w:tc>
        <w:tc>
          <w:tcPr>
            <w:tcW w:w="3150" w:type="dxa"/>
          </w:tcPr>
          <w:p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77490" w:rsidRDefault="00660010" w:rsidP="00AB1785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مدیر همکاری های علمی بین</w:t>
            </w:r>
            <w:r w:rsidR="00AB1785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  <w:p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7" w:type="dxa"/>
          </w:tcPr>
          <w:p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77490" w:rsidRPr="006A3852" w:rsidRDefault="00277490" w:rsidP="008471D7">
      <w:pPr>
        <w:tabs>
          <w:tab w:val="left" w:pos="2277"/>
        </w:tabs>
        <w:spacing w:line="240" w:lineRule="auto"/>
        <w:rPr>
          <w:rFonts w:cs="B Nazanin"/>
          <w:sz w:val="24"/>
          <w:szCs w:val="24"/>
        </w:rPr>
      </w:pPr>
    </w:p>
    <w:sectPr w:rsidR="00277490" w:rsidRPr="006A3852" w:rsidSect="005D5CE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A8" w:rsidRDefault="000938A8" w:rsidP="00633E1D">
      <w:pPr>
        <w:spacing w:after="0" w:line="240" w:lineRule="auto"/>
      </w:pPr>
      <w:r>
        <w:separator/>
      </w:r>
    </w:p>
  </w:endnote>
  <w:endnote w:type="continuationSeparator" w:id="0">
    <w:p w:rsidR="000938A8" w:rsidRDefault="000938A8" w:rsidP="0063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92280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DBB" w:rsidRDefault="00B25D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8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55F27" w:rsidRDefault="00455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A8" w:rsidRDefault="000938A8" w:rsidP="00633E1D">
      <w:pPr>
        <w:spacing w:after="0" w:line="240" w:lineRule="auto"/>
      </w:pPr>
      <w:r>
        <w:separator/>
      </w:r>
    </w:p>
  </w:footnote>
  <w:footnote w:type="continuationSeparator" w:id="0">
    <w:p w:rsidR="000938A8" w:rsidRDefault="000938A8" w:rsidP="00633E1D">
      <w:pPr>
        <w:spacing w:after="0" w:line="240" w:lineRule="auto"/>
      </w:pPr>
      <w:r>
        <w:continuationSeparator/>
      </w:r>
    </w:p>
  </w:footnote>
  <w:footnote w:id="1">
    <w:p w:rsidR="001F4FEA" w:rsidRPr="001F4FEA" w:rsidRDefault="001F4FEA" w:rsidP="001F4FEA">
      <w:pPr>
        <w:pStyle w:val="FootnoteText"/>
        <w:jc w:val="both"/>
        <w:rPr>
          <w:sz w:val="22"/>
          <w:szCs w:val="22"/>
        </w:rPr>
      </w:pPr>
      <w:r w:rsidRPr="001F4FEA">
        <w:rPr>
          <w:rStyle w:val="FootnoteReference"/>
          <w:rtl/>
        </w:rPr>
        <w:sym w:font="Symbol" w:char="F02A"/>
      </w:r>
      <w:r>
        <w:rPr>
          <w:rtl/>
        </w:rPr>
        <w:t xml:space="preserve"> </w:t>
      </w:r>
      <w:r w:rsidRPr="00455F27">
        <w:rPr>
          <w:rFonts w:hint="cs"/>
          <w:sz w:val="22"/>
          <w:szCs w:val="22"/>
          <w:rtl/>
        </w:rPr>
        <w:t>لازم است مقالات همایش در کتاب مجموعه مقالات همایش و ترجیحا</w:t>
      </w:r>
      <w:r>
        <w:rPr>
          <w:rFonts w:hint="cs"/>
          <w:sz w:val="22"/>
          <w:szCs w:val="22"/>
          <w:rtl/>
        </w:rPr>
        <w:t>ً</w:t>
      </w:r>
      <w:r w:rsidRPr="00455F27">
        <w:rPr>
          <w:rFonts w:hint="cs"/>
          <w:sz w:val="22"/>
          <w:szCs w:val="22"/>
          <w:rtl/>
        </w:rPr>
        <w:t xml:space="preserve"> به صورت الکترونیکی</w:t>
      </w:r>
      <w:r>
        <w:rPr>
          <w:rFonts w:hint="cs"/>
          <w:sz w:val="22"/>
          <w:szCs w:val="22"/>
          <w:rtl/>
        </w:rPr>
        <w:t xml:space="preserve"> نیز</w:t>
      </w:r>
      <w:r w:rsidRPr="00455F27">
        <w:rPr>
          <w:rFonts w:hint="cs"/>
          <w:sz w:val="22"/>
          <w:szCs w:val="22"/>
          <w:rtl/>
        </w:rPr>
        <w:t xml:space="preserve"> منتشر شود.</w:t>
      </w:r>
    </w:p>
  </w:footnote>
  <w:footnote w:id="2">
    <w:p w:rsidR="00C32D74" w:rsidRPr="00455F27" w:rsidRDefault="00C32D74" w:rsidP="001F4FEA">
      <w:pPr>
        <w:pStyle w:val="FootnoteText"/>
        <w:jc w:val="both"/>
        <w:rPr>
          <w:sz w:val="22"/>
          <w:szCs w:val="22"/>
          <w:rtl/>
        </w:rPr>
      </w:pPr>
      <w:r w:rsidRPr="00455F27">
        <w:rPr>
          <w:rStyle w:val="FootnoteReference"/>
          <w:sz w:val="22"/>
          <w:szCs w:val="22"/>
          <w:rtl/>
        </w:rPr>
        <w:sym w:font="Symbol" w:char="F02A"/>
      </w:r>
      <w:r w:rsidRPr="00455F27">
        <w:rPr>
          <w:sz w:val="22"/>
          <w:szCs w:val="22"/>
          <w:rtl/>
        </w:rPr>
        <w:t xml:space="preserve"> </w:t>
      </w:r>
      <w:r w:rsidR="001F4FEA" w:rsidRPr="00455F27">
        <w:rPr>
          <w:rStyle w:val="FootnoteReference"/>
          <w:sz w:val="22"/>
          <w:szCs w:val="22"/>
          <w:rtl/>
        </w:rPr>
        <w:sym w:font="Symbol" w:char="F02A"/>
      </w:r>
      <w:r w:rsidR="001F4FEA">
        <w:rPr>
          <w:rFonts w:hint="cs"/>
          <w:sz w:val="22"/>
          <w:szCs w:val="22"/>
          <w:rtl/>
        </w:rPr>
        <w:t xml:space="preserve"> ارائۀ</w:t>
      </w:r>
      <w:r w:rsidR="001F4FEA" w:rsidRPr="00455F27">
        <w:rPr>
          <w:sz w:val="22"/>
          <w:szCs w:val="22"/>
          <w:rtl/>
        </w:rPr>
        <w:t xml:space="preserve"> </w:t>
      </w:r>
      <w:r w:rsidRPr="00455F27">
        <w:rPr>
          <w:rFonts w:hint="cs"/>
          <w:sz w:val="22"/>
          <w:szCs w:val="22"/>
          <w:rtl/>
        </w:rPr>
        <w:t xml:space="preserve">موافقت نامه کتبی سازمانهایی که حمایت خود را از برگزاری همایش اعلام نموده اند </w:t>
      </w:r>
      <w:r w:rsidR="001F4FEA">
        <w:rPr>
          <w:rFonts w:hint="cs"/>
          <w:sz w:val="22"/>
          <w:szCs w:val="22"/>
          <w:rtl/>
        </w:rPr>
        <w:t>ضروری است</w:t>
      </w:r>
      <w:r>
        <w:rPr>
          <w:rFonts w:hint="cs"/>
          <w:sz w:val="22"/>
          <w:szCs w:val="22"/>
          <w:rtl/>
        </w:rPr>
        <w:t>.</w:t>
      </w:r>
    </w:p>
    <w:p w:rsidR="00C32D74" w:rsidRDefault="00C32D74" w:rsidP="00C32D74">
      <w:pPr>
        <w:pStyle w:val="FootnoteText"/>
      </w:pPr>
    </w:p>
  </w:footnote>
  <w:footnote w:id="3">
    <w:p w:rsidR="006370A1" w:rsidRPr="00F60618" w:rsidRDefault="006370A1" w:rsidP="006370A1">
      <w:pPr>
        <w:pStyle w:val="FootnoteText"/>
        <w:jc w:val="both"/>
        <w:rPr>
          <w:sz w:val="22"/>
          <w:szCs w:val="22"/>
          <w:rtl/>
        </w:rPr>
      </w:pPr>
      <w:r w:rsidRPr="00F60618">
        <w:rPr>
          <w:rStyle w:val="FootnoteReference"/>
          <w:sz w:val="22"/>
          <w:szCs w:val="22"/>
          <w:rtl/>
        </w:rPr>
        <w:sym w:font="Symbol" w:char="F02A"/>
      </w:r>
      <w:r w:rsidRPr="00F60618">
        <w:rPr>
          <w:sz w:val="22"/>
          <w:szCs w:val="22"/>
          <w:rtl/>
        </w:rPr>
        <w:t xml:space="preserve"> </w:t>
      </w:r>
      <w:r w:rsidRPr="00F60618">
        <w:rPr>
          <w:rFonts w:hint="cs"/>
          <w:sz w:val="22"/>
          <w:szCs w:val="22"/>
          <w:rtl/>
        </w:rPr>
        <w:t xml:space="preserve">اعضاي كميته علمي </w:t>
      </w:r>
      <w:r>
        <w:rPr>
          <w:rFonts w:hint="cs"/>
          <w:sz w:val="22"/>
          <w:szCs w:val="22"/>
          <w:rtl/>
        </w:rPr>
        <w:t>شامل</w:t>
      </w:r>
      <w:r w:rsidRPr="00F60618">
        <w:rPr>
          <w:rFonts w:hint="cs"/>
          <w:sz w:val="22"/>
          <w:szCs w:val="22"/>
          <w:rtl/>
        </w:rPr>
        <w:t xml:space="preserve"> رئیس همایش، دبیر علمی همایش، دبير اجرایی همایش، معاون پژوهشي دانشکده مربوطه،</w:t>
      </w:r>
      <w:r>
        <w:rPr>
          <w:rFonts w:hint="cs"/>
          <w:sz w:val="22"/>
          <w:szCs w:val="22"/>
          <w:rtl/>
        </w:rPr>
        <w:t xml:space="preserve"> </w:t>
      </w:r>
      <w:r w:rsidRPr="00F60618">
        <w:rPr>
          <w:rFonts w:hint="cs"/>
          <w:sz w:val="22"/>
          <w:szCs w:val="22"/>
          <w:rtl/>
        </w:rPr>
        <w:t xml:space="preserve">مدير گروه مربوطه، پنج تا هشت نفر از اعضای هیئت علمی داخل  یا خارج از  کشور به انتخاب </w:t>
      </w:r>
      <w:r>
        <w:rPr>
          <w:rFonts w:hint="cs"/>
          <w:sz w:val="22"/>
          <w:szCs w:val="22"/>
          <w:rtl/>
        </w:rPr>
        <w:t>گروه آموزشی مربوطه و تأ</w:t>
      </w:r>
      <w:r w:rsidRPr="00F60618">
        <w:rPr>
          <w:rFonts w:hint="cs"/>
          <w:sz w:val="22"/>
          <w:szCs w:val="22"/>
          <w:rtl/>
        </w:rPr>
        <w:t xml:space="preserve">یید دبیر علمی همایش </w:t>
      </w:r>
    </w:p>
    <w:p w:rsidR="006370A1" w:rsidRDefault="006370A1" w:rsidP="006370A1">
      <w:pPr>
        <w:pStyle w:val="FootnoteText"/>
      </w:pPr>
    </w:p>
  </w:footnote>
  <w:footnote w:id="4">
    <w:p w:rsidR="008471D7" w:rsidRPr="007B1E4F" w:rsidRDefault="008471D7" w:rsidP="00AB1785">
      <w:pPr>
        <w:pStyle w:val="FootnoteText"/>
        <w:jc w:val="both"/>
        <w:rPr>
          <w:sz w:val="22"/>
          <w:szCs w:val="22"/>
        </w:rPr>
      </w:pPr>
      <w:r w:rsidRPr="007B1E4F">
        <w:rPr>
          <w:rStyle w:val="FootnoteReference"/>
          <w:sz w:val="22"/>
          <w:szCs w:val="22"/>
          <w:rtl/>
        </w:rPr>
        <w:sym w:font="Symbol" w:char="F02A"/>
      </w:r>
      <w:r w:rsidRPr="007B1E4F">
        <w:rPr>
          <w:sz w:val="22"/>
          <w:szCs w:val="22"/>
          <w:rtl/>
        </w:rPr>
        <w:t xml:space="preserve"> </w:t>
      </w:r>
      <w:r w:rsidRPr="007B1E4F">
        <w:rPr>
          <w:rFonts w:hint="cs"/>
          <w:sz w:val="22"/>
          <w:szCs w:val="22"/>
          <w:rtl/>
        </w:rPr>
        <w:t xml:space="preserve">اعضای کمیته اجرایی شامل رئیس همایش یا نماینده </w:t>
      </w:r>
      <w:r w:rsidR="00E05E68">
        <w:rPr>
          <w:rFonts w:hint="cs"/>
          <w:sz w:val="22"/>
          <w:szCs w:val="22"/>
          <w:rtl/>
        </w:rPr>
        <w:t>وی، دبیر علمی، دبیر اجرایی</w:t>
      </w:r>
      <w:r w:rsidRPr="007B1E4F">
        <w:rPr>
          <w:rFonts w:hint="cs"/>
          <w:sz w:val="22"/>
          <w:szCs w:val="22"/>
          <w:rtl/>
        </w:rPr>
        <w:t xml:space="preserve">، </w:t>
      </w:r>
      <w:r w:rsidR="00E05E68">
        <w:rPr>
          <w:rFonts w:hint="cs"/>
          <w:sz w:val="22"/>
          <w:szCs w:val="22"/>
          <w:rtl/>
        </w:rPr>
        <w:t>مدیر همکاری</w:t>
      </w:r>
      <w:r w:rsidR="00E05E68">
        <w:rPr>
          <w:sz w:val="22"/>
          <w:szCs w:val="22"/>
          <w:rtl/>
        </w:rPr>
        <w:softHyphen/>
      </w:r>
      <w:r w:rsidR="00E05E68">
        <w:rPr>
          <w:rFonts w:hint="cs"/>
          <w:sz w:val="22"/>
          <w:szCs w:val="22"/>
          <w:rtl/>
        </w:rPr>
        <w:t>های علمی بین</w:t>
      </w:r>
      <w:r w:rsidR="00AB1785">
        <w:rPr>
          <w:sz w:val="22"/>
          <w:szCs w:val="22"/>
          <w:rtl/>
        </w:rPr>
        <w:softHyphen/>
      </w:r>
      <w:r w:rsidR="00E05E68">
        <w:rPr>
          <w:rFonts w:hint="cs"/>
          <w:sz w:val="22"/>
          <w:szCs w:val="22"/>
          <w:rtl/>
        </w:rPr>
        <w:t>المللی، مدیر</w:t>
      </w:r>
      <w:r w:rsidRPr="007B1E4F">
        <w:rPr>
          <w:rFonts w:hint="cs"/>
          <w:sz w:val="22"/>
          <w:szCs w:val="22"/>
          <w:rtl/>
        </w:rPr>
        <w:t xml:space="preserve"> مرکز انتشارات، </w:t>
      </w:r>
      <w:r w:rsidR="00E05E68">
        <w:rPr>
          <w:rFonts w:hint="cs"/>
          <w:sz w:val="22"/>
          <w:szCs w:val="22"/>
          <w:rtl/>
        </w:rPr>
        <w:t>مدیر</w:t>
      </w:r>
      <w:r w:rsidRPr="007B1E4F">
        <w:rPr>
          <w:rFonts w:hint="cs"/>
          <w:sz w:val="22"/>
          <w:szCs w:val="22"/>
          <w:rtl/>
        </w:rPr>
        <w:t xml:space="preserve"> روابط عمومی</w:t>
      </w:r>
      <w:r w:rsidR="00E05E68">
        <w:rPr>
          <w:rFonts w:hint="cs"/>
          <w:sz w:val="22"/>
          <w:szCs w:val="22"/>
          <w:rtl/>
        </w:rPr>
        <w:t xml:space="preserve"> و مدیر حراست می</w:t>
      </w:r>
      <w:r w:rsidR="00E05E68">
        <w:rPr>
          <w:sz w:val="22"/>
          <w:szCs w:val="22"/>
          <w:rtl/>
        </w:rPr>
        <w:softHyphen/>
      </w:r>
      <w:r w:rsidR="00E05E68">
        <w:rPr>
          <w:rFonts w:hint="cs"/>
          <w:sz w:val="22"/>
          <w:szCs w:val="22"/>
          <w:rtl/>
        </w:rPr>
        <w:t xml:space="preserve">باشد. </w:t>
      </w:r>
    </w:p>
    <w:p w:rsidR="008471D7" w:rsidRDefault="008471D7" w:rsidP="008471D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B"/>
    <w:rsid w:val="00034DCC"/>
    <w:rsid w:val="000607CB"/>
    <w:rsid w:val="00073014"/>
    <w:rsid w:val="000938A8"/>
    <w:rsid w:val="000D6AF5"/>
    <w:rsid w:val="000F1514"/>
    <w:rsid w:val="0017758A"/>
    <w:rsid w:val="001D562B"/>
    <w:rsid w:val="001F4FEA"/>
    <w:rsid w:val="00277490"/>
    <w:rsid w:val="002A7ED3"/>
    <w:rsid w:val="002C310F"/>
    <w:rsid w:val="002F792F"/>
    <w:rsid w:val="00304864"/>
    <w:rsid w:val="00371560"/>
    <w:rsid w:val="003773C3"/>
    <w:rsid w:val="003E2229"/>
    <w:rsid w:val="00455F27"/>
    <w:rsid w:val="00465EB2"/>
    <w:rsid w:val="004E278E"/>
    <w:rsid w:val="005039AC"/>
    <w:rsid w:val="005A5AD6"/>
    <w:rsid w:val="005D5CE9"/>
    <w:rsid w:val="00633E1D"/>
    <w:rsid w:val="00634910"/>
    <w:rsid w:val="006370A1"/>
    <w:rsid w:val="00660010"/>
    <w:rsid w:val="0066395B"/>
    <w:rsid w:val="006A3852"/>
    <w:rsid w:val="006D4853"/>
    <w:rsid w:val="006D4A7B"/>
    <w:rsid w:val="006E65A8"/>
    <w:rsid w:val="00792737"/>
    <w:rsid w:val="007B1E4F"/>
    <w:rsid w:val="00817A26"/>
    <w:rsid w:val="008471D7"/>
    <w:rsid w:val="00870F1F"/>
    <w:rsid w:val="008829DA"/>
    <w:rsid w:val="008E199D"/>
    <w:rsid w:val="009824CC"/>
    <w:rsid w:val="009C4BBE"/>
    <w:rsid w:val="00A159BD"/>
    <w:rsid w:val="00A76816"/>
    <w:rsid w:val="00AB1785"/>
    <w:rsid w:val="00AF63C0"/>
    <w:rsid w:val="00B17EE1"/>
    <w:rsid w:val="00B25DBB"/>
    <w:rsid w:val="00B455E9"/>
    <w:rsid w:val="00B71852"/>
    <w:rsid w:val="00B72615"/>
    <w:rsid w:val="00B75380"/>
    <w:rsid w:val="00BA5EE7"/>
    <w:rsid w:val="00BD186A"/>
    <w:rsid w:val="00C007D4"/>
    <w:rsid w:val="00C32D74"/>
    <w:rsid w:val="00CD5C89"/>
    <w:rsid w:val="00E05E68"/>
    <w:rsid w:val="00E51E47"/>
    <w:rsid w:val="00F27BEB"/>
    <w:rsid w:val="00F43A4E"/>
    <w:rsid w:val="00F60618"/>
    <w:rsid w:val="00F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C3"/>
    <w:pPr>
      <w:bidi/>
      <w:spacing w:after="200" w:line="276" w:lineRule="auto"/>
    </w:pPr>
    <w:rPr>
      <w:rFonts w:ascii="Calibri" w:eastAsia="Calibri" w:hAnsi="Calibri" w:cs="B Mitra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3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E1D"/>
    <w:rPr>
      <w:rFonts w:ascii="Calibri" w:eastAsia="Calibri" w:hAnsi="Calibri" w:cs="B Mitr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33E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27"/>
    <w:rPr>
      <w:rFonts w:ascii="Calibri" w:eastAsia="Calibri" w:hAnsi="Calibri" w:cs="B Mitra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27"/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8E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C3"/>
    <w:pPr>
      <w:bidi/>
      <w:spacing w:after="200" w:line="276" w:lineRule="auto"/>
    </w:pPr>
    <w:rPr>
      <w:rFonts w:ascii="Calibri" w:eastAsia="Calibri" w:hAnsi="Calibri" w:cs="B Mitra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3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E1D"/>
    <w:rPr>
      <w:rFonts w:ascii="Calibri" w:eastAsia="Calibri" w:hAnsi="Calibri" w:cs="B Mitr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33E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27"/>
    <w:rPr>
      <w:rFonts w:ascii="Calibri" w:eastAsia="Calibri" w:hAnsi="Calibri" w:cs="B Mitra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27"/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8E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C858-3866-4860-B3B2-C7EF095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sadati</dc:creator>
  <cp:lastModifiedBy>host</cp:lastModifiedBy>
  <cp:revision>2</cp:revision>
  <dcterms:created xsi:type="dcterms:W3CDTF">2016-01-28T10:32:00Z</dcterms:created>
  <dcterms:modified xsi:type="dcterms:W3CDTF">2016-01-28T10:32:00Z</dcterms:modified>
</cp:coreProperties>
</file>