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9C2" w:rsidRPr="00D61456" w:rsidRDefault="003755C3" w:rsidP="00DA6460">
      <w:pPr>
        <w:bidi/>
        <w:jc w:val="center"/>
        <w:rPr>
          <w:rFonts w:ascii="Times New Roman" w:hAnsi="Times New Roman" w:cs="B Mitra"/>
          <w:b/>
          <w:bCs/>
          <w:sz w:val="28"/>
          <w:szCs w:val="28"/>
          <w:rtl/>
          <w:lang w:bidi="fa-IR"/>
        </w:rPr>
      </w:pPr>
      <w:r w:rsidRPr="00D61456">
        <w:rPr>
          <w:rFonts w:ascii="Times New Roman" w:hAnsi="Times New Roman" w:cs="B Mitra" w:hint="cs"/>
          <w:b/>
          <w:bCs/>
          <w:sz w:val="28"/>
          <w:szCs w:val="28"/>
          <w:rtl/>
          <w:lang w:bidi="fa-IR"/>
        </w:rPr>
        <w:t xml:space="preserve">  </w:t>
      </w:r>
      <w:r w:rsidR="00DA6460" w:rsidRPr="00D61456">
        <w:rPr>
          <w:rFonts w:ascii="Times New Roman" w:hAnsi="Times New Roman" w:cs="B Mitra" w:hint="cs"/>
          <w:b/>
          <w:bCs/>
          <w:sz w:val="28"/>
          <w:szCs w:val="28"/>
          <w:rtl/>
          <w:lang w:bidi="fa-IR"/>
        </w:rPr>
        <w:t xml:space="preserve">  </w:t>
      </w:r>
      <w:r w:rsidR="00100AAC" w:rsidRPr="00D61456">
        <w:rPr>
          <w:rFonts w:ascii="Times New Roman" w:hAnsi="Times New Roman" w:cs="B Mitra" w:hint="cs"/>
          <w:b/>
          <w:bCs/>
          <w:sz w:val="28"/>
          <w:szCs w:val="28"/>
          <w:rtl/>
          <w:lang w:bidi="fa-IR"/>
        </w:rPr>
        <w:t xml:space="preserve"> </w:t>
      </w:r>
      <w:r w:rsidR="00DA6460" w:rsidRPr="00D61456">
        <w:rPr>
          <w:rFonts w:ascii="Times New Roman" w:hAnsi="Times New Roman" w:cs="B Mitra" w:hint="cs"/>
          <w:b/>
          <w:bCs/>
          <w:sz w:val="28"/>
          <w:szCs w:val="28"/>
          <w:rtl/>
          <w:lang w:bidi="fa-IR"/>
        </w:rPr>
        <w:t xml:space="preserve">به نام خداوند جان و خرد </w:t>
      </w:r>
    </w:p>
    <w:p w:rsidR="00DA6460" w:rsidRPr="00D61456" w:rsidRDefault="00DA6460" w:rsidP="00DA6460">
      <w:pPr>
        <w:bidi/>
        <w:jc w:val="center"/>
        <w:rPr>
          <w:rFonts w:ascii="Times New Roman" w:hAnsi="Times New Roman" w:cs="B Mitra"/>
          <w:b/>
          <w:bCs/>
          <w:sz w:val="28"/>
          <w:szCs w:val="28"/>
          <w:rtl/>
          <w:lang w:bidi="fa-IR"/>
        </w:rPr>
      </w:pPr>
      <w:r w:rsidRPr="00D61456">
        <w:rPr>
          <w:rFonts w:ascii="Times New Roman" w:hAnsi="Times New Roman" w:cs="B Mitra"/>
          <w:b/>
          <w:bCs/>
          <w:noProof/>
          <w:sz w:val="28"/>
          <w:szCs w:val="28"/>
        </w:rPr>
        <w:drawing>
          <wp:inline distT="0" distB="0" distL="0" distR="0" wp14:anchorId="45DB0C59">
            <wp:extent cx="554990" cy="554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6460" w:rsidRPr="00D61456" w:rsidRDefault="00DA6460" w:rsidP="00DA6460">
      <w:pPr>
        <w:bidi/>
        <w:jc w:val="center"/>
        <w:rPr>
          <w:rFonts w:ascii="Times New Roman" w:hAnsi="Times New Roman" w:cs="B Mitra"/>
          <w:b/>
          <w:bCs/>
          <w:sz w:val="28"/>
          <w:szCs w:val="28"/>
          <w:rtl/>
          <w:lang w:bidi="fa-IR"/>
        </w:rPr>
      </w:pPr>
    </w:p>
    <w:p w:rsidR="00C16A7A" w:rsidRPr="00D61456" w:rsidRDefault="00FD39C2" w:rsidP="00343C91">
      <w:pPr>
        <w:bidi/>
        <w:jc w:val="center"/>
        <w:rPr>
          <w:rFonts w:ascii="Times New Roman" w:hAnsi="Times New Roman" w:cs="B Mitra"/>
          <w:b/>
          <w:bCs/>
          <w:sz w:val="28"/>
          <w:szCs w:val="28"/>
          <w:rtl/>
          <w:lang w:bidi="fa-IR"/>
        </w:rPr>
      </w:pPr>
      <w:r w:rsidRPr="00D61456">
        <w:rPr>
          <w:rFonts w:ascii="Times New Roman" w:hAnsi="Times New Roman" w:cs="B Mitra"/>
          <w:b/>
          <w:bCs/>
          <w:sz w:val="28"/>
          <w:szCs w:val="28"/>
          <w:rtl/>
          <w:lang w:bidi="fa-IR"/>
        </w:rPr>
        <w:t>شیوه نامه شرکت دانشجویان دان</w:t>
      </w:r>
      <w:r w:rsidR="00683388">
        <w:rPr>
          <w:rFonts w:ascii="Times New Roman" w:hAnsi="Times New Roman" w:cs="B Mitra"/>
          <w:b/>
          <w:bCs/>
          <w:sz w:val="28"/>
          <w:szCs w:val="28"/>
          <w:rtl/>
          <w:lang w:bidi="fa-IR"/>
        </w:rPr>
        <w:t xml:space="preserve">شگاه علامه طباطبائی در کارگاه </w:t>
      </w:r>
      <w:r w:rsidR="00683388">
        <w:rPr>
          <w:rFonts w:ascii="Times New Roman" w:hAnsi="Times New Roman" w:cs="B Mitra" w:hint="cs"/>
          <w:b/>
          <w:bCs/>
          <w:sz w:val="28"/>
          <w:szCs w:val="28"/>
          <w:rtl/>
          <w:lang w:bidi="fa-IR"/>
        </w:rPr>
        <w:t>ها</w:t>
      </w:r>
      <w:r w:rsidR="00BF7D15" w:rsidRPr="00D61456">
        <w:rPr>
          <w:rFonts w:ascii="Times New Roman" w:hAnsi="Times New Roman" w:cs="B Mitra"/>
          <w:b/>
          <w:bCs/>
          <w:sz w:val="28"/>
          <w:szCs w:val="28"/>
          <w:lang w:bidi="fa-IR"/>
        </w:rPr>
        <w:t xml:space="preserve"> </w:t>
      </w:r>
      <w:r w:rsidR="00BF7D15" w:rsidRPr="00D61456">
        <w:rPr>
          <w:rFonts w:ascii="Times New Roman" w:hAnsi="Times New Roman" w:cs="B Mitra" w:hint="cs"/>
          <w:b/>
          <w:bCs/>
          <w:sz w:val="28"/>
          <w:szCs w:val="28"/>
          <w:rtl/>
          <w:lang w:bidi="fa-IR"/>
        </w:rPr>
        <w:t>و دوره های</w:t>
      </w:r>
    </w:p>
    <w:p w:rsidR="00FD39C2" w:rsidRPr="00D61456" w:rsidRDefault="00683388" w:rsidP="00C16A7A">
      <w:pPr>
        <w:bidi/>
        <w:jc w:val="center"/>
        <w:rPr>
          <w:rFonts w:ascii="Times New Roman" w:hAnsi="Times New Roman" w:cs="B Mitra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Mitra"/>
          <w:b/>
          <w:bCs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631.5pt;margin-top:19.75pt;width:93pt;height:1.5pt;flip:x;z-index:251659264" o:connectortype="straight"/>
        </w:pict>
      </w:r>
      <w:r w:rsidR="00FD39C2" w:rsidRPr="00D61456">
        <w:rPr>
          <w:rFonts w:ascii="Times New Roman" w:hAnsi="Times New Roman" w:cs="B Mitra"/>
          <w:b/>
          <w:bCs/>
          <w:sz w:val="28"/>
          <w:szCs w:val="28"/>
          <w:rtl/>
          <w:lang w:bidi="fa-IR"/>
        </w:rPr>
        <w:t xml:space="preserve"> آموزشی- پژوهشی</w:t>
      </w:r>
      <w:r w:rsidR="00AC026E" w:rsidRPr="00D61456">
        <w:rPr>
          <w:rFonts w:ascii="Times New Roman" w:hAnsi="Times New Roman" w:cs="B Mitra" w:hint="cs"/>
          <w:b/>
          <w:bCs/>
          <w:sz w:val="28"/>
          <w:szCs w:val="28"/>
          <w:rtl/>
          <w:lang w:bidi="fa-IR"/>
        </w:rPr>
        <w:t xml:space="preserve"> در سطح </w:t>
      </w:r>
      <w:r w:rsidR="00FD39C2" w:rsidRPr="00D61456">
        <w:rPr>
          <w:rFonts w:ascii="Times New Roman" w:hAnsi="Times New Roman" w:cs="B Mitra"/>
          <w:b/>
          <w:bCs/>
          <w:sz w:val="28"/>
          <w:szCs w:val="28"/>
          <w:rtl/>
          <w:lang w:bidi="fa-IR"/>
        </w:rPr>
        <w:t xml:space="preserve"> </w:t>
      </w:r>
      <w:r w:rsidR="004A7FE1" w:rsidRPr="00D61456">
        <w:rPr>
          <w:rFonts w:ascii="Times New Roman" w:hAnsi="Times New Roman" w:cs="B Mitra" w:hint="cs"/>
          <w:b/>
          <w:bCs/>
          <w:sz w:val="28"/>
          <w:szCs w:val="28"/>
          <w:rtl/>
          <w:lang w:bidi="fa-IR"/>
        </w:rPr>
        <w:t>بین المللی</w:t>
      </w:r>
    </w:p>
    <w:p w:rsidR="00FD39C2" w:rsidRPr="00D61456" w:rsidRDefault="00683388" w:rsidP="00BF7D15">
      <w:pPr>
        <w:bidi/>
        <w:jc w:val="both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noProof/>
          <w:sz w:val="26"/>
          <w:szCs w:val="26"/>
          <w:rtl/>
        </w:rPr>
        <w:pict>
          <v:shape id="_x0000_s1029" type="#_x0000_t32" style="position:absolute;left:0;text-align:left;margin-left:597pt;margin-top:34.05pt;width:47.25pt;height:0;flip:x;z-index:251660288" o:connectortype="straight"/>
        </w:pict>
      </w:r>
    </w:p>
    <w:p w:rsidR="00D36C77" w:rsidRDefault="00683388" w:rsidP="00D36C77">
      <w:pPr>
        <w:bidi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>
        <w:rPr>
          <w:rFonts w:ascii="Times New Roman" w:hAnsi="Times New Roman" w:cs="B Mitra"/>
          <w:noProof/>
          <w:sz w:val="26"/>
          <w:szCs w:val="26"/>
          <w:rtl/>
        </w:rPr>
        <w:pict>
          <v:shape id="_x0000_s1031" type="#_x0000_t32" style="position:absolute;left:0;text-align:left;margin-left:663.75pt;margin-top:44.55pt;width:354.75pt;height:.75pt;flip:x;z-index:251662336" o:connectortype="straight"/>
        </w:pict>
      </w:r>
      <w:r w:rsidR="00FD39C2" w:rsidRPr="00D61456">
        <w:rPr>
          <w:rFonts w:ascii="Times New Roman" w:hAnsi="Times New Roman" w:cs="B Mitra"/>
          <w:sz w:val="26"/>
          <w:szCs w:val="26"/>
          <w:rtl/>
          <w:lang w:bidi="fa-IR"/>
        </w:rPr>
        <w:t xml:space="preserve">به منظور ارتقاء سطح علمی دانشگاه و نیز تعاملات </w:t>
      </w:r>
      <w:r w:rsidR="00FD39C2" w:rsidRPr="00D61456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علمی </w:t>
      </w:r>
      <w:r w:rsidR="00FD39C2" w:rsidRPr="00D61456">
        <w:rPr>
          <w:rFonts w:ascii="Times New Roman" w:hAnsi="Times New Roman" w:cs="B Mitra"/>
          <w:sz w:val="26"/>
          <w:szCs w:val="26"/>
          <w:rtl/>
          <w:lang w:bidi="fa-IR"/>
        </w:rPr>
        <w:t>هرچه بیشتر</w:t>
      </w:r>
      <w:r w:rsidR="006F4204" w:rsidRPr="00D61456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6F4204" w:rsidRPr="00D36C77">
        <w:rPr>
          <w:rFonts w:ascii="Times New Roman" w:hAnsi="Times New Roman" w:cs="B Mitra" w:hint="cs"/>
          <w:sz w:val="26"/>
          <w:szCs w:val="26"/>
          <w:rtl/>
          <w:lang w:bidi="fa-IR"/>
        </w:rPr>
        <w:t>دانشجویان</w:t>
      </w:r>
      <w:r w:rsidR="00FD39C2" w:rsidRPr="00D36C77">
        <w:rPr>
          <w:rFonts w:ascii="Times New Roman" w:hAnsi="Times New Roman" w:cs="B Mitra"/>
          <w:sz w:val="26"/>
          <w:szCs w:val="26"/>
          <w:rtl/>
          <w:lang w:bidi="fa-IR"/>
        </w:rPr>
        <w:t xml:space="preserve"> با موسسات و مراکز علمی خارج از کشور</w:t>
      </w:r>
      <w:r w:rsidR="00C16A7A" w:rsidRPr="00D36C7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با هد</w:t>
      </w:r>
      <w:r w:rsidR="00D36C77">
        <w:rPr>
          <w:rFonts w:ascii="Times New Roman" w:hAnsi="Times New Roman" w:cs="B Mitra" w:hint="cs"/>
          <w:sz w:val="26"/>
          <w:szCs w:val="26"/>
          <w:rtl/>
          <w:lang w:bidi="fa-IR"/>
        </w:rPr>
        <w:t>ف</w:t>
      </w:r>
    </w:p>
    <w:p w:rsidR="00FD39C2" w:rsidRDefault="00C16A7A" w:rsidP="00D36C77">
      <w:pPr>
        <w:bidi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D36C77">
        <w:rPr>
          <w:rFonts w:ascii="Times New Roman" w:hAnsi="Times New Roman" w:cs="B Mitra" w:hint="cs"/>
          <w:sz w:val="26"/>
          <w:szCs w:val="26"/>
          <w:rtl/>
          <w:lang w:bidi="fa-IR"/>
        </w:rPr>
        <w:t>ارتقای جایگاه دانشگاه علامه طباطبائی در نظام های رتبه بندی و کسب جوایز بین المللی</w:t>
      </w:r>
      <w:r w:rsidRPr="00D61456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FD39C2" w:rsidRPr="00D61456">
        <w:rPr>
          <w:rFonts w:ascii="Times New Roman" w:hAnsi="Times New Roman" w:cs="B Mitra"/>
          <w:sz w:val="26"/>
          <w:szCs w:val="26"/>
          <w:rtl/>
          <w:lang w:bidi="fa-IR"/>
        </w:rPr>
        <w:t>"شیوه نامه شرکت دانشجویان تحصیلات تکمیلی دانشگاه علامه طباطبائی در کارگاه ها</w:t>
      </w:r>
      <w:r w:rsidR="009A5FF7" w:rsidRPr="00D61456">
        <w:rPr>
          <w:rFonts w:ascii="Times New Roman" w:hAnsi="Times New Roman" w:cs="B Mitra" w:hint="cs"/>
          <w:sz w:val="26"/>
          <w:szCs w:val="26"/>
          <w:rtl/>
          <w:lang w:bidi="fa-IR"/>
        </w:rPr>
        <w:t>، المپیادها</w:t>
      </w:r>
      <w:r w:rsidR="00FD39C2" w:rsidRPr="00D61456">
        <w:rPr>
          <w:rFonts w:ascii="Times New Roman" w:hAnsi="Times New Roman" w:cs="B Mitra"/>
          <w:sz w:val="26"/>
          <w:szCs w:val="26"/>
          <w:rtl/>
          <w:lang w:bidi="fa-IR"/>
        </w:rPr>
        <w:t xml:space="preserve"> و دوره های کوتاه مدت آموزشی- پژوهشی </w:t>
      </w:r>
      <w:r w:rsidR="004A7FE1" w:rsidRPr="00D61456">
        <w:rPr>
          <w:rFonts w:ascii="Times New Roman" w:hAnsi="Times New Roman" w:cs="B Mitra" w:hint="cs"/>
          <w:sz w:val="26"/>
          <w:szCs w:val="26"/>
          <w:rtl/>
          <w:lang w:bidi="fa-IR"/>
        </w:rPr>
        <w:t>بین المللی</w:t>
      </w:r>
      <w:r w:rsidR="00FD39C2" w:rsidRPr="00D61456">
        <w:rPr>
          <w:rFonts w:ascii="Times New Roman" w:hAnsi="Times New Roman" w:cs="B Mitra"/>
          <w:sz w:val="26"/>
          <w:szCs w:val="26"/>
          <w:rtl/>
          <w:lang w:bidi="fa-IR"/>
        </w:rPr>
        <w:t xml:space="preserve">" جهت دستیابی به اهداف مورد نظر </w:t>
      </w:r>
      <w:r w:rsidR="00FD39C2" w:rsidRPr="00D61456">
        <w:rPr>
          <w:rFonts w:ascii="Times New Roman" w:hAnsi="Times New Roman" w:cs="B Mitra" w:hint="cs"/>
          <w:sz w:val="26"/>
          <w:szCs w:val="26"/>
          <w:rtl/>
          <w:lang w:bidi="fa-IR"/>
        </w:rPr>
        <w:t>تدوین</w:t>
      </w:r>
      <w:r w:rsidR="00FD39C2" w:rsidRPr="00D61456">
        <w:rPr>
          <w:rFonts w:ascii="Times New Roman" w:hAnsi="Times New Roman" w:cs="B Mitra"/>
          <w:sz w:val="26"/>
          <w:szCs w:val="26"/>
          <w:rtl/>
          <w:lang w:bidi="fa-IR"/>
        </w:rPr>
        <w:t xml:space="preserve"> می </w:t>
      </w:r>
      <w:r w:rsidR="004A7FE1" w:rsidRPr="00D61456">
        <w:rPr>
          <w:rFonts w:ascii="Times New Roman" w:hAnsi="Times New Roman" w:cs="B Mitra" w:hint="cs"/>
          <w:sz w:val="26"/>
          <w:szCs w:val="26"/>
          <w:rtl/>
          <w:lang w:bidi="fa-IR"/>
        </w:rPr>
        <w:t>شود</w:t>
      </w:r>
      <w:r w:rsidR="00FD39C2" w:rsidRPr="00D61456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:rsidR="00D36C77" w:rsidRPr="00D36C77" w:rsidRDefault="00D36C77" w:rsidP="00D36C77">
      <w:pPr>
        <w:bidi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</w:p>
    <w:p w:rsidR="00FD39C2" w:rsidRPr="00D61456" w:rsidRDefault="00FD39C2" w:rsidP="00BF7D15">
      <w:pPr>
        <w:bidi/>
        <w:jc w:val="both"/>
        <w:rPr>
          <w:rFonts w:ascii="Times New Roman" w:hAnsi="Times New Roman" w:cs="B Mitra"/>
          <w:b/>
          <w:bCs/>
          <w:sz w:val="28"/>
          <w:szCs w:val="28"/>
          <w:lang w:bidi="fa-IR"/>
        </w:rPr>
      </w:pPr>
      <w:r w:rsidRPr="00D61456">
        <w:rPr>
          <w:rFonts w:ascii="Times New Roman" w:hAnsi="Times New Roman" w:cs="B Mitra"/>
          <w:b/>
          <w:bCs/>
          <w:sz w:val="28"/>
          <w:szCs w:val="28"/>
          <w:rtl/>
          <w:lang w:bidi="fa-IR"/>
        </w:rPr>
        <w:t xml:space="preserve">ماده 1. شرایط متقاضی </w:t>
      </w:r>
      <w:r w:rsidRPr="00D61456">
        <w:rPr>
          <w:rFonts w:ascii="Times New Roman" w:hAnsi="Times New Roman" w:cs="B Mitra" w:hint="cs"/>
          <w:sz w:val="28"/>
          <w:szCs w:val="28"/>
          <w:rtl/>
          <w:lang w:bidi="fa-IR"/>
        </w:rPr>
        <w:t xml:space="preserve"> </w:t>
      </w:r>
    </w:p>
    <w:p w:rsidR="00FD39C2" w:rsidRPr="00D61456" w:rsidRDefault="00FD39C2" w:rsidP="006F4204">
      <w:pPr>
        <w:bidi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D61456">
        <w:rPr>
          <w:rFonts w:ascii="Times New Roman" w:hAnsi="Times New Roman" w:cs="B Mitra"/>
          <w:sz w:val="28"/>
          <w:szCs w:val="28"/>
          <w:rtl/>
          <w:lang w:bidi="fa-IR"/>
        </w:rPr>
        <w:t>1</w:t>
      </w:r>
      <w:r w:rsidRPr="00D61456">
        <w:rPr>
          <w:rFonts w:ascii="Times New Roman" w:hAnsi="Times New Roman" w:cs="B Mitra"/>
          <w:sz w:val="26"/>
          <w:szCs w:val="26"/>
          <w:rtl/>
          <w:lang w:bidi="fa-IR"/>
        </w:rPr>
        <w:t xml:space="preserve">-1- دانشجوی مقطع کارشناسی ارشد یا دکتری </w:t>
      </w:r>
      <w:r w:rsidR="00343C91" w:rsidRPr="00D61456">
        <w:rPr>
          <w:rFonts w:ascii="Times New Roman" w:hAnsi="Times New Roman" w:cs="B Mitra" w:hint="cs"/>
          <w:sz w:val="26"/>
          <w:szCs w:val="26"/>
          <w:rtl/>
          <w:lang w:bidi="fa-IR"/>
        </w:rPr>
        <w:t>و دانشجویان مقطع کارشناسی در رشته های زبان های خارجی دانشگاه</w:t>
      </w:r>
      <w:r w:rsidRPr="00D61456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6F4204" w:rsidRPr="00D61456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</w:p>
    <w:p w:rsidR="00FD39C2" w:rsidRPr="00D61456" w:rsidRDefault="00FD39C2" w:rsidP="00C16A7A">
      <w:pPr>
        <w:bidi/>
        <w:jc w:val="both"/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</w:pPr>
      <w:r w:rsidRPr="00D61456">
        <w:rPr>
          <w:rFonts w:ascii="Times New Roman" w:hAnsi="Times New Roman" w:cs="B Mitra"/>
          <w:sz w:val="26"/>
          <w:szCs w:val="26"/>
          <w:rtl/>
          <w:lang w:bidi="fa-IR"/>
        </w:rPr>
        <w:t>1-</w:t>
      </w:r>
      <w:r w:rsidR="006F4204" w:rsidRPr="00D61456">
        <w:rPr>
          <w:rFonts w:ascii="Times New Roman" w:hAnsi="Times New Roman" w:cs="B Mitra" w:hint="cs"/>
          <w:sz w:val="26"/>
          <w:szCs w:val="26"/>
          <w:rtl/>
          <w:lang w:bidi="fa-IR"/>
        </w:rPr>
        <w:t>2</w:t>
      </w:r>
      <w:r w:rsidRPr="00D61456">
        <w:rPr>
          <w:rFonts w:ascii="Times New Roman" w:hAnsi="Times New Roman" w:cs="B Mitra"/>
          <w:sz w:val="26"/>
          <w:szCs w:val="26"/>
          <w:rtl/>
          <w:lang w:bidi="fa-IR"/>
        </w:rPr>
        <w:t xml:space="preserve">- </w:t>
      </w:r>
      <w:r w:rsidRPr="00D36C7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دارا بودن دست کم میانگین نمرات </w:t>
      </w:r>
      <w:r w:rsidR="00C16A7A" w:rsidRPr="00D36C77">
        <w:rPr>
          <w:rFonts w:ascii="Times New Roman" w:hAnsi="Times New Roman" w:cs="B Mitra" w:hint="cs"/>
          <w:sz w:val="26"/>
          <w:szCs w:val="26"/>
          <w:rtl/>
          <w:lang w:bidi="fa-IR"/>
        </w:rPr>
        <w:t>18</w:t>
      </w:r>
      <w:r w:rsidRPr="00D36C7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6F4204" w:rsidRPr="00D36C7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برای دانشجویان مقطع کارشناسی ارشد و دارا بودن دست کم میانگین نمرات 17 </w:t>
      </w:r>
      <w:r w:rsidR="000A47E4" w:rsidRPr="00D36C77">
        <w:rPr>
          <w:rFonts w:ascii="Times New Roman" w:hAnsi="Times New Roman" w:cs="B Mitra" w:hint="cs"/>
          <w:sz w:val="26"/>
          <w:szCs w:val="26"/>
          <w:rtl/>
          <w:lang w:bidi="fa-IR"/>
        </w:rPr>
        <w:t>و</w:t>
      </w:r>
      <w:r w:rsidRPr="00D36C7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Pr="00D36C7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D36C7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پذیرش/انتشار یک </w:t>
      </w:r>
      <w:r w:rsidRPr="00D36C77">
        <w:rPr>
          <w:rFonts w:ascii="Times New Roman" w:hAnsi="Times New Roman" w:cs="B Mitra"/>
          <w:sz w:val="26"/>
          <w:szCs w:val="26"/>
          <w:rtl/>
          <w:lang w:bidi="fa-IR"/>
        </w:rPr>
        <w:t xml:space="preserve">مقاله با نمایه </w:t>
      </w:r>
      <w:r w:rsidRPr="00D36C77">
        <w:rPr>
          <w:rFonts w:ascii="Times New Roman" w:hAnsi="Times New Roman" w:cs="B Mitra"/>
          <w:sz w:val="26"/>
          <w:szCs w:val="26"/>
          <w:lang w:bidi="fa-IR"/>
        </w:rPr>
        <w:t xml:space="preserve">ISI </w:t>
      </w:r>
      <w:r w:rsidRPr="00D36C77">
        <w:rPr>
          <w:rFonts w:ascii="Times New Roman" w:hAnsi="Times New Roman" w:cs="B Mitra"/>
          <w:sz w:val="26"/>
          <w:szCs w:val="26"/>
          <w:rtl/>
          <w:lang w:bidi="fa-IR"/>
        </w:rPr>
        <w:t xml:space="preserve"> یا </w:t>
      </w:r>
      <w:r w:rsidRPr="00D36C77">
        <w:rPr>
          <w:rFonts w:ascii="Times New Roman" w:hAnsi="Times New Roman" w:cs="B Mitra"/>
          <w:sz w:val="26"/>
          <w:szCs w:val="26"/>
          <w:lang w:bidi="fa-IR"/>
        </w:rPr>
        <w:t xml:space="preserve">Scopus </w:t>
      </w:r>
      <w:r w:rsidRPr="00D36C77">
        <w:rPr>
          <w:rFonts w:ascii="Times New Roman" w:hAnsi="Times New Roman" w:cs="B Mitra"/>
          <w:sz w:val="26"/>
          <w:szCs w:val="26"/>
          <w:rtl/>
          <w:lang w:bidi="fa-IR"/>
        </w:rPr>
        <w:t xml:space="preserve"> یا </w:t>
      </w:r>
      <w:r w:rsidR="00343C91" w:rsidRPr="00D36C7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دو مقاله </w:t>
      </w:r>
      <w:r w:rsidRPr="00D36C77">
        <w:rPr>
          <w:rFonts w:ascii="Times New Roman" w:hAnsi="Times New Roman" w:cs="B Mitra"/>
          <w:sz w:val="26"/>
          <w:szCs w:val="26"/>
          <w:rtl/>
          <w:lang w:bidi="fa-IR"/>
        </w:rPr>
        <w:t>علمی</w:t>
      </w:r>
      <w:r w:rsidRPr="00D36C77">
        <w:rPr>
          <w:rFonts w:ascii="Times New Roman" w:hAnsi="Times New Roman" w:cs="B Mitra" w:hint="cs"/>
          <w:sz w:val="26"/>
          <w:szCs w:val="26"/>
          <w:rtl/>
          <w:lang w:bidi="fa-IR"/>
        </w:rPr>
        <w:t>-</w:t>
      </w:r>
      <w:r w:rsidR="00BF7D15" w:rsidRPr="00D36C7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Pr="00D36C77">
        <w:rPr>
          <w:rFonts w:ascii="Times New Roman" w:hAnsi="Times New Roman" w:cs="B Mitra"/>
          <w:sz w:val="26"/>
          <w:szCs w:val="26"/>
          <w:rtl/>
          <w:lang w:bidi="fa-IR"/>
        </w:rPr>
        <w:t xml:space="preserve">پژوهشی داخلی </w:t>
      </w:r>
      <w:r w:rsidR="006F4204" w:rsidRPr="00D36C77">
        <w:rPr>
          <w:rFonts w:ascii="Times New Roman" w:hAnsi="Times New Roman" w:cs="B Mitra" w:hint="cs"/>
          <w:sz w:val="26"/>
          <w:szCs w:val="26"/>
          <w:rtl/>
          <w:lang w:bidi="fa-IR"/>
        </w:rPr>
        <w:t>برای دانشجویان مقطع دکتری.</w:t>
      </w:r>
    </w:p>
    <w:p w:rsidR="00BF7D15" w:rsidRPr="00D61456" w:rsidRDefault="00BF7D15" w:rsidP="006F4204">
      <w:pPr>
        <w:bidi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D61456">
        <w:rPr>
          <w:rFonts w:ascii="Times New Roman" w:hAnsi="Times New Roman" w:cs="B Mitra" w:hint="cs"/>
          <w:sz w:val="26"/>
          <w:szCs w:val="26"/>
          <w:rtl/>
          <w:lang w:bidi="fa-IR"/>
        </w:rPr>
        <w:t>1-</w:t>
      </w:r>
      <w:r w:rsidR="006F4204" w:rsidRPr="00D61456">
        <w:rPr>
          <w:rFonts w:ascii="Times New Roman" w:hAnsi="Times New Roman" w:cs="B Mitra" w:hint="cs"/>
          <w:sz w:val="26"/>
          <w:szCs w:val="26"/>
          <w:rtl/>
          <w:lang w:bidi="fa-IR"/>
        </w:rPr>
        <w:t>3</w:t>
      </w:r>
      <w:r w:rsidRPr="00D61456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- </w:t>
      </w:r>
      <w:r w:rsidRPr="00D61456">
        <w:rPr>
          <w:rFonts w:ascii="Times New Roman" w:hAnsi="Times New Roman" w:cs="B Mitra"/>
          <w:sz w:val="26"/>
          <w:szCs w:val="26"/>
          <w:rtl/>
          <w:lang w:bidi="fa-IR"/>
        </w:rPr>
        <w:t>آشنایی کافی به زبان کارگاه</w:t>
      </w:r>
    </w:p>
    <w:p w:rsidR="00FD39C2" w:rsidRPr="00D61456" w:rsidRDefault="00FD39C2" w:rsidP="00BF7D15">
      <w:pPr>
        <w:bidi/>
        <w:jc w:val="both"/>
        <w:rPr>
          <w:rFonts w:ascii="Times New Roman" w:hAnsi="Times New Roman" w:cs="B Mitra"/>
          <w:sz w:val="26"/>
          <w:szCs w:val="26"/>
          <w:lang w:bidi="fa-IR"/>
        </w:rPr>
      </w:pPr>
      <w:r w:rsidRPr="00D61456">
        <w:rPr>
          <w:rFonts w:ascii="Times New Roman" w:hAnsi="Times New Roman" w:cs="B Mitra"/>
          <w:sz w:val="26"/>
          <w:szCs w:val="26"/>
          <w:rtl/>
          <w:lang w:bidi="fa-IR"/>
        </w:rPr>
        <w:t xml:space="preserve">در صورتی که زبان رسمی کارگاه </w:t>
      </w:r>
      <w:r w:rsidRPr="00D61456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غیر انگلیسی باشد، تشخیص آشنایی کافی به زبان مورد نظر از راه ارائه مدرک معتبر گذراندن دوره فراگیری آن زبان و یا به عهده گروه آموزشی با همکاری استادان متخصص زبان مربوط خواهد بود و در صورتی که زبان کارگاه </w:t>
      </w:r>
      <w:r w:rsidRPr="00D61456">
        <w:rPr>
          <w:rFonts w:ascii="Times New Roman" w:hAnsi="Times New Roman" w:cs="B Mitra"/>
          <w:sz w:val="26"/>
          <w:szCs w:val="26"/>
          <w:rtl/>
          <w:lang w:bidi="fa-IR"/>
        </w:rPr>
        <w:t>انگلیسی باشد</w:t>
      </w:r>
      <w:r w:rsidR="006F4204" w:rsidRPr="00D61456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D61456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D61456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داشتن یکی از شرایط </w:t>
      </w:r>
      <w:r w:rsidRPr="00D61456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D61456">
        <w:rPr>
          <w:rFonts w:ascii="Times New Roman" w:hAnsi="Times New Roman" w:cs="B Mitra" w:hint="cs"/>
          <w:sz w:val="26"/>
          <w:szCs w:val="26"/>
          <w:rtl/>
          <w:lang w:bidi="fa-IR"/>
        </w:rPr>
        <w:t>زیر</w:t>
      </w:r>
      <w:r w:rsidRPr="00D61456">
        <w:rPr>
          <w:rFonts w:ascii="Times New Roman" w:hAnsi="Times New Roman" w:cs="B Mitra"/>
          <w:sz w:val="26"/>
          <w:szCs w:val="26"/>
          <w:rtl/>
          <w:lang w:bidi="fa-IR"/>
        </w:rPr>
        <w:t xml:space="preserve"> الزامی است</w:t>
      </w:r>
      <w:r w:rsidRPr="00D61456">
        <w:rPr>
          <w:rFonts w:ascii="Times New Roman" w:hAnsi="Times New Roman" w:cs="B Mitra" w:hint="cs"/>
          <w:sz w:val="26"/>
          <w:szCs w:val="26"/>
          <w:rtl/>
          <w:lang w:bidi="fa-IR"/>
        </w:rPr>
        <w:t>:</w:t>
      </w:r>
    </w:p>
    <w:p w:rsidR="00FD39C2" w:rsidRPr="00D61456" w:rsidRDefault="00FD39C2" w:rsidP="00BF7D15">
      <w:pPr>
        <w:bidi/>
        <w:spacing w:line="264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D61456">
        <w:rPr>
          <w:rFonts w:ascii="Times New Roman" w:hAnsi="Times New Roman" w:cs="B Mitra"/>
          <w:sz w:val="26"/>
          <w:szCs w:val="26"/>
          <w:rtl/>
          <w:lang w:bidi="fa-IR"/>
        </w:rPr>
        <w:t>الف) کسب نمره آیلتس (جنرال یا آکادمیک) دست کم 5</w:t>
      </w:r>
      <w:r w:rsidRPr="00D61456">
        <w:rPr>
          <w:rFonts w:ascii="Times New Roman" w:hAnsi="Times New Roman" w:cs="B Mitra" w:hint="cs"/>
          <w:sz w:val="26"/>
          <w:szCs w:val="26"/>
          <w:rtl/>
          <w:lang w:bidi="fa-IR"/>
        </w:rPr>
        <w:t>.5</w:t>
      </w:r>
      <w:r w:rsidRPr="00D61456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:rsidR="00FD39C2" w:rsidRPr="00D61456" w:rsidRDefault="00FD39C2" w:rsidP="00BF7D15">
      <w:pPr>
        <w:bidi/>
        <w:spacing w:line="264" w:lineRule="auto"/>
        <w:jc w:val="both"/>
        <w:rPr>
          <w:rFonts w:ascii="Times New Roman" w:hAnsi="Times New Roman" w:cs="B Mitra"/>
          <w:sz w:val="26"/>
          <w:szCs w:val="26"/>
          <w:lang w:bidi="fa-IR"/>
        </w:rPr>
      </w:pPr>
      <w:r w:rsidRPr="00D61456">
        <w:rPr>
          <w:rFonts w:ascii="Times New Roman" w:hAnsi="Times New Roman" w:cs="B Mitra"/>
          <w:sz w:val="26"/>
          <w:szCs w:val="26"/>
          <w:rtl/>
          <w:lang w:bidi="fa-IR"/>
        </w:rPr>
        <w:t xml:space="preserve">ب) کسب نمره تافل دست کم 80 از آزمون </w:t>
      </w:r>
      <w:r w:rsidR="00455B3F" w:rsidRPr="00D61456">
        <w:rPr>
          <w:rFonts w:ascii="Times New Roman" w:hAnsi="Times New Roman" w:cs="B Mitra"/>
          <w:sz w:val="24"/>
          <w:szCs w:val="24"/>
          <w:lang w:bidi="fa-IR"/>
        </w:rPr>
        <w:t xml:space="preserve">IBT </w:t>
      </w:r>
      <w:r w:rsidR="00455B3F" w:rsidRPr="00D61456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و</w:t>
      </w:r>
      <w:r w:rsidRPr="00D61456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D61456">
        <w:rPr>
          <w:rFonts w:ascii="Times New Roman" w:hAnsi="Times New Roman" w:cs="B Mitra" w:hint="cs"/>
          <w:sz w:val="26"/>
          <w:szCs w:val="26"/>
          <w:rtl/>
          <w:lang w:bidi="fa-IR"/>
        </w:rPr>
        <w:t>50</w:t>
      </w:r>
      <w:r w:rsidRPr="00D61456">
        <w:rPr>
          <w:rFonts w:ascii="Times New Roman" w:hAnsi="Times New Roman" w:cs="B Mitra"/>
          <w:sz w:val="26"/>
          <w:szCs w:val="26"/>
          <w:rtl/>
          <w:lang w:bidi="fa-IR"/>
        </w:rPr>
        <w:t xml:space="preserve">0 از آزمون </w:t>
      </w:r>
      <w:r w:rsidRPr="00D61456">
        <w:rPr>
          <w:rFonts w:ascii="Times New Roman" w:hAnsi="Times New Roman" w:cs="B Mitra"/>
          <w:sz w:val="24"/>
          <w:szCs w:val="24"/>
          <w:lang w:bidi="fa-IR"/>
        </w:rPr>
        <w:t>PBT</w:t>
      </w:r>
    </w:p>
    <w:p w:rsidR="00FD39C2" w:rsidRPr="00D61456" w:rsidRDefault="00FD39C2" w:rsidP="00BF7D15">
      <w:pPr>
        <w:bidi/>
        <w:spacing w:line="264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D61456">
        <w:rPr>
          <w:rFonts w:ascii="Times New Roman" w:hAnsi="Times New Roman" w:cs="B Mitra" w:hint="cs"/>
          <w:sz w:val="26"/>
          <w:szCs w:val="26"/>
          <w:rtl/>
          <w:lang w:bidi="fa-IR"/>
        </w:rPr>
        <w:lastRenderedPageBreak/>
        <w:t>پ</w:t>
      </w:r>
      <w:r w:rsidRPr="00D61456">
        <w:rPr>
          <w:rFonts w:ascii="Times New Roman" w:hAnsi="Times New Roman" w:cs="B Mitra"/>
          <w:sz w:val="26"/>
          <w:szCs w:val="26"/>
          <w:rtl/>
          <w:lang w:bidi="fa-IR"/>
        </w:rPr>
        <w:t>) فارغ التحصیلی در رشته های زبان و ادبیات انگلیسی (</w:t>
      </w:r>
      <w:r w:rsidRPr="00D61456">
        <w:rPr>
          <w:rFonts w:ascii="Times New Roman" w:hAnsi="Times New Roman" w:cs="B Mitra" w:hint="cs"/>
          <w:sz w:val="26"/>
          <w:szCs w:val="26"/>
          <w:rtl/>
          <w:lang w:bidi="fa-IR"/>
        </w:rPr>
        <w:t>دست کم</w:t>
      </w:r>
      <w:r w:rsidRPr="00D61456">
        <w:rPr>
          <w:rFonts w:ascii="Times New Roman" w:hAnsi="Times New Roman" w:cs="B Mitra"/>
          <w:sz w:val="26"/>
          <w:szCs w:val="26"/>
          <w:rtl/>
          <w:lang w:bidi="fa-IR"/>
        </w:rPr>
        <w:t xml:space="preserve"> در یک مقطع تحصیلی)</w:t>
      </w:r>
    </w:p>
    <w:p w:rsidR="00FD39C2" w:rsidRDefault="00FD39C2" w:rsidP="00BF7D15">
      <w:pPr>
        <w:bidi/>
        <w:spacing w:line="264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D61456">
        <w:rPr>
          <w:rFonts w:ascii="Times New Roman" w:hAnsi="Times New Roman" w:cs="B Mitra" w:hint="cs"/>
          <w:sz w:val="26"/>
          <w:szCs w:val="26"/>
          <w:rtl/>
          <w:lang w:bidi="fa-IR"/>
        </w:rPr>
        <w:t>ت</w:t>
      </w:r>
      <w:r w:rsidRPr="00D61456">
        <w:rPr>
          <w:rFonts w:ascii="Times New Roman" w:hAnsi="Times New Roman" w:cs="B Mitra"/>
          <w:sz w:val="26"/>
          <w:szCs w:val="26"/>
          <w:rtl/>
          <w:lang w:bidi="fa-IR"/>
        </w:rPr>
        <w:t>) فارغ التحصیلی از یکی از دانشگاه های انگلیسی زبان (</w:t>
      </w:r>
      <w:r w:rsidRPr="00D61456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دست کم </w:t>
      </w:r>
      <w:r w:rsidRPr="00D61456">
        <w:rPr>
          <w:rFonts w:ascii="Times New Roman" w:hAnsi="Times New Roman" w:cs="B Mitra"/>
          <w:sz w:val="26"/>
          <w:szCs w:val="26"/>
          <w:rtl/>
          <w:lang w:bidi="fa-IR"/>
        </w:rPr>
        <w:t>در یک مقطع تحصیلی)</w:t>
      </w:r>
    </w:p>
    <w:p w:rsidR="00FD39C2" w:rsidRDefault="00611059" w:rsidP="00D36C77">
      <w:pPr>
        <w:bidi/>
        <w:spacing w:line="264" w:lineRule="auto"/>
        <w:jc w:val="both"/>
        <w:rPr>
          <w:rFonts w:ascii="Times New Roman" w:hAnsi="Times New Roman" w:cs="B Mitra"/>
          <w:sz w:val="28"/>
          <w:szCs w:val="28"/>
          <w:rtl/>
          <w:lang w:bidi="fa-IR"/>
        </w:rPr>
      </w:pPr>
      <w:r w:rsidRPr="00D36C7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ث) در صورت </w:t>
      </w:r>
      <w:r w:rsidR="004A20CB" w:rsidRPr="00D36C77">
        <w:rPr>
          <w:rFonts w:ascii="Times New Roman" w:hAnsi="Times New Roman" w:cs="B Mitra" w:hint="cs"/>
          <w:sz w:val="26"/>
          <w:szCs w:val="26"/>
          <w:rtl/>
          <w:lang w:bidi="fa-IR"/>
        </w:rPr>
        <w:t>نداشتن</w:t>
      </w:r>
      <w:r w:rsidRPr="00D36C7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یکی از شرایط فوق دانشجویان موظف به انجام مصاحبه با کارشناس مربوطه در دفتر همکاری های علمی بین المللی معاونت پژوهشی و احراز صلاحیت های لازم می باشند.</w:t>
      </w:r>
      <w:r w:rsidR="00FD39C2" w:rsidRPr="00D61456">
        <w:rPr>
          <w:rFonts w:ascii="Times New Roman" w:hAnsi="Times New Roman" w:cs="B Mitra"/>
          <w:sz w:val="28"/>
          <w:szCs w:val="28"/>
          <w:rtl/>
          <w:lang w:bidi="fa-IR"/>
        </w:rPr>
        <w:t xml:space="preserve"> </w:t>
      </w:r>
    </w:p>
    <w:p w:rsidR="00D36C77" w:rsidRPr="00D36C77" w:rsidRDefault="00D36C77" w:rsidP="00D36C77">
      <w:pPr>
        <w:bidi/>
        <w:spacing w:line="264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</w:p>
    <w:p w:rsidR="00FD39C2" w:rsidRPr="00D61456" w:rsidRDefault="00FD39C2" w:rsidP="00BF7D15">
      <w:pPr>
        <w:bidi/>
        <w:jc w:val="both"/>
        <w:rPr>
          <w:rFonts w:ascii="Times New Roman" w:hAnsi="Times New Roman" w:cs="B Mitra"/>
          <w:b/>
          <w:bCs/>
          <w:sz w:val="28"/>
          <w:szCs w:val="28"/>
          <w:rtl/>
          <w:lang w:bidi="fa-IR"/>
        </w:rPr>
      </w:pPr>
      <w:r w:rsidRPr="00D61456">
        <w:rPr>
          <w:rFonts w:ascii="Times New Roman" w:hAnsi="Times New Roman" w:cs="B Mitra"/>
          <w:b/>
          <w:bCs/>
          <w:sz w:val="28"/>
          <w:szCs w:val="28"/>
          <w:rtl/>
          <w:lang w:bidi="fa-IR"/>
        </w:rPr>
        <w:t xml:space="preserve">ماده 2 . شرایط کارگاه </w:t>
      </w:r>
    </w:p>
    <w:p w:rsidR="00FD39C2" w:rsidRDefault="00FD39C2" w:rsidP="00D36C77">
      <w:pPr>
        <w:bidi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D61456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Pr="00D61456">
        <w:rPr>
          <w:rFonts w:ascii="Times New Roman" w:hAnsi="Times New Roman" w:cs="B Mitra"/>
          <w:sz w:val="26"/>
          <w:szCs w:val="26"/>
          <w:rtl/>
          <w:lang w:bidi="fa-IR"/>
        </w:rPr>
        <w:t>برگزار کننده کارگاه از میان دانشگاه ها و مراکز علمی معتبر در سطح بین المللی باشد (</w:t>
      </w:r>
      <w:r w:rsidR="00BF7D15" w:rsidRPr="00D61456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تعیین </w:t>
      </w:r>
      <w:r w:rsidRPr="00D61456">
        <w:rPr>
          <w:rFonts w:ascii="Times New Roman" w:hAnsi="Times New Roman" w:cs="B Mitra"/>
          <w:sz w:val="26"/>
          <w:szCs w:val="26"/>
          <w:rtl/>
          <w:lang w:bidi="fa-IR"/>
        </w:rPr>
        <w:t xml:space="preserve">اعتبار آن به </w:t>
      </w:r>
      <w:r w:rsidRPr="00D61456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پیشنهاد گروه علمی مربوط و تایید </w:t>
      </w:r>
      <w:r w:rsidRPr="00D61456">
        <w:rPr>
          <w:rFonts w:ascii="Times New Roman" w:hAnsi="Times New Roman" w:cs="B Mitra"/>
          <w:sz w:val="26"/>
          <w:szCs w:val="26"/>
          <w:rtl/>
          <w:lang w:bidi="fa-IR"/>
        </w:rPr>
        <w:t>مدیریت همکاری ها</w:t>
      </w:r>
      <w:r w:rsidRPr="00D61456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ی </w:t>
      </w:r>
      <w:r w:rsidRPr="00D61456">
        <w:rPr>
          <w:rFonts w:ascii="Times New Roman" w:hAnsi="Times New Roman" w:cs="B Mitra"/>
          <w:sz w:val="26"/>
          <w:szCs w:val="26"/>
          <w:rtl/>
          <w:lang w:bidi="fa-IR"/>
        </w:rPr>
        <w:t>علمی بین المللی دانشگاه بر اساس نظام رتبه بندی های بین المللی خواهد بود)</w:t>
      </w:r>
      <w:r w:rsidR="00BF7D15" w:rsidRPr="00D61456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</w:p>
    <w:p w:rsidR="00D36C77" w:rsidRPr="00D36C77" w:rsidRDefault="00D36C77" w:rsidP="00D36C77">
      <w:pPr>
        <w:bidi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</w:p>
    <w:p w:rsidR="00FD39C2" w:rsidRPr="00D61456" w:rsidRDefault="00FD39C2" w:rsidP="00BF7D15">
      <w:pPr>
        <w:bidi/>
        <w:jc w:val="both"/>
        <w:rPr>
          <w:rFonts w:ascii="Times New Roman" w:hAnsi="Times New Roman" w:cs="B Mitra"/>
          <w:b/>
          <w:bCs/>
          <w:sz w:val="28"/>
          <w:szCs w:val="28"/>
          <w:rtl/>
          <w:lang w:bidi="fa-IR"/>
        </w:rPr>
      </w:pPr>
      <w:r w:rsidRPr="00D61456">
        <w:rPr>
          <w:rFonts w:ascii="Times New Roman" w:hAnsi="Times New Roman" w:cs="B Mitra"/>
          <w:b/>
          <w:bCs/>
          <w:sz w:val="28"/>
          <w:szCs w:val="28"/>
          <w:rtl/>
          <w:lang w:bidi="fa-IR"/>
        </w:rPr>
        <w:t>ماده 3 : مراحل درخواست</w:t>
      </w:r>
    </w:p>
    <w:p w:rsidR="00FD39C2" w:rsidRPr="00D61456" w:rsidRDefault="00FD39C2" w:rsidP="00BF7D15">
      <w:pPr>
        <w:bidi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D61456">
        <w:rPr>
          <w:rFonts w:ascii="Times New Roman" w:hAnsi="Times New Roman" w:cs="B Mitra"/>
          <w:sz w:val="28"/>
          <w:szCs w:val="28"/>
          <w:rtl/>
          <w:lang w:bidi="fa-IR"/>
        </w:rPr>
        <w:t>3</w:t>
      </w:r>
      <w:r w:rsidRPr="00D61456">
        <w:rPr>
          <w:rFonts w:ascii="Times New Roman" w:hAnsi="Times New Roman" w:cs="B Mitra"/>
          <w:sz w:val="26"/>
          <w:szCs w:val="26"/>
          <w:rtl/>
          <w:lang w:bidi="fa-IR"/>
        </w:rPr>
        <w:t xml:space="preserve">-1- تکمیل فرم درخواست توسط متقاضی </w:t>
      </w:r>
    </w:p>
    <w:p w:rsidR="00FD39C2" w:rsidRPr="00D61456" w:rsidRDefault="00FD39C2" w:rsidP="00BF7D15">
      <w:pPr>
        <w:bidi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D61456">
        <w:rPr>
          <w:rFonts w:ascii="Times New Roman" w:hAnsi="Times New Roman" w:cs="B Mitra"/>
          <w:sz w:val="26"/>
          <w:szCs w:val="26"/>
          <w:rtl/>
          <w:lang w:bidi="fa-IR"/>
        </w:rPr>
        <w:t xml:space="preserve">3-2- تایید گروه تخصصی </w:t>
      </w:r>
    </w:p>
    <w:p w:rsidR="00FD39C2" w:rsidRPr="00D61456" w:rsidRDefault="00FD39C2" w:rsidP="00BF7D15">
      <w:pPr>
        <w:bidi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D61456">
        <w:rPr>
          <w:rFonts w:ascii="Times New Roman" w:hAnsi="Times New Roman" w:cs="B Mitra"/>
          <w:sz w:val="26"/>
          <w:szCs w:val="26"/>
          <w:rtl/>
          <w:lang w:bidi="fa-IR"/>
        </w:rPr>
        <w:t xml:space="preserve">3-3- تایید شورای </w:t>
      </w:r>
      <w:r w:rsidRPr="00D61456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آموزشی </w:t>
      </w:r>
      <w:r w:rsidRPr="00D61456">
        <w:rPr>
          <w:rFonts w:ascii="Times New Roman" w:hAnsi="Times New Roman" w:cs="B Mitra"/>
          <w:sz w:val="26"/>
          <w:szCs w:val="26"/>
          <w:rtl/>
          <w:lang w:bidi="fa-IR"/>
        </w:rPr>
        <w:t xml:space="preserve">پژوهشی دانشکده </w:t>
      </w:r>
    </w:p>
    <w:p w:rsidR="00FD39C2" w:rsidRPr="00D61456" w:rsidRDefault="00FD39C2" w:rsidP="00BF7D15">
      <w:pPr>
        <w:bidi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D61456">
        <w:rPr>
          <w:rFonts w:ascii="Times New Roman" w:hAnsi="Times New Roman" w:cs="B Mitra"/>
          <w:sz w:val="26"/>
          <w:szCs w:val="26"/>
          <w:rtl/>
          <w:lang w:bidi="fa-IR"/>
        </w:rPr>
        <w:t xml:space="preserve">3-4- </w:t>
      </w:r>
      <w:r w:rsidRPr="00D61456">
        <w:rPr>
          <w:rFonts w:ascii="Times New Roman" w:hAnsi="Times New Roman" w:cs="B Mitra" w:hint="cs"/>
          <w:sz w:val="26"/>
          <w:szCs w:val="26"/>
          <w:rtl/>
          <w:lang w:bidi="fa-IR"/>
        </w:rPr>
        <w:t>فرستادن مدارک</w:t>
      </w:r>
      <w:r w:rsidRPr="00D61456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D61456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توسط معاون پژوهشی دانشکده </w:t>
      </w:r>
      <w:r w:rsidRPr="00D61456">
        <w:rPr>
          <w:rFonts w:ascii="Times New Roman" w:hAnsi="Times New Roman" w:cs="B Mitra"/>
          <w:sz w:val="26"/>
          <w:szCs w:val="26"/>
          <w:rtl/>
          <w:lang w:bidi="fa-IR"/>
        </w:rPr>
        <w:t xml:space="preserve">به </w:t>
      </w:r>
      <w:r w:rsidRPr="00D61456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معاونت پژوهشی دانشگاه  </w:t>
      </w:r>
      <w:r w:rsidRPr="00D61456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:rsidR="00FD39C2" w:rsidRDefault="00683388" w:rsidP="00D36C77">
      <w:pPr>
        <w:bidi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>
        <w:rPr>
          <w:rFonts w:ascii="Times New Roman" w:hAnsi="Times New Roman" w:cs="B Mitra"/>
          <w:b/>
          <w:bCs/>
          <w:noProof/>
          <w:sz w:val="26"/>
          <w:szCs w:val="26"/>
          <w:rtl/>
        </w:rPr>
        <w:pict>
          <v:shape id="_x0000_s1035" type="#_x0000_t32" style="position:absolute;left:0;text-align:left;margin-left:580.5pt;margin-top:17.7pt;width:167.25pt;height:8.65pt;z-index:251666432" o:connectortype="straight"/>
        </w:pict>
      </w:r>
      <w:r w:rsidR="00FD39C2" w:rsidRPr="00D61456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>تبصره</w:t>
      </w:r>
      <w:r w:rsidR="00FD39C2" w:rsidRPr="00D61456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 xml:space="preserve"> 1</w:t>
      </w:r>
      <w:r w:rsidR="00FD39C2" w:rsidRPr="00D61456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>:</w:t>
      </w:r>
      <w:r w:rsidR="00FD39C2" w:rsidRPr="00D61456">
        <w:rPr>
          <w:rFonts w:ascii="Times New Roman" w:hAnsi="Times New Roman" w:cs="B Mitra"/>
          <w:sz w:val="26"/>
          <w:szCs w:val="26"/>
          <w:rtl/>
          <w:lang w:bidi="fa-IR"/>
        </w:rPr>
        <w:t xml:space="preserve"> تقاضا باید </w:t>
      </w:r>
      <w:r w:rsidR="00FD39C2" w:rsidRPr="00D61456">
        <w:rPr>
          <w:rFonts w:ascii="Times New Roman" w:hAnsi="Times New Roman" w:cs="B Mitra" w:hint="cs"/>
          <w:sz w:val="26"/>
          <w:szCs w:val="26"/>
          <w:rtl/>
          <w:lang w:bidi="fa-IR"/>
        </w:rPr>
        <w:t>دست کم</w:t>
      </w:r>
      <w:r w:rsidR="00FD39C2" w:rsidRPr="00D61456">
        <w:rPr>
          <w:rFonts w:ascii="Times New Roman" w:hAnsi="Times New Roman" w:cs="B Mitra"/>
          <w:sz w:val="26"/>
          <w:szCs w:val="26"/>
          <w:rtl/>
          <w:lang w:bidi="fa-IR"/>
        </w:rPr>
        <w:t xml:space="preserve"> دو ماه پیش از برگزاری</w:t>
      </w:r>
      <w:r w:rsidR="00FD39C2" w:rsidRPr="00D61456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کارگاه</w:t>
      </w:r>
      <w:r w:rsidR="00FD39C2" w:rsidRPr="00D61456">
        <w:rPr>
          <w:rFonts w:ascii="Times New Roman" w:hAnsi="Times New Roman" w:cs="B Mitra"/>
          <w:sz w:val="26"/>
          <w:szCs w:val="26"/>
          <w:rtl/>
          <w:lang w:bidi="fa-IR"/>
        </w:rPr>
        <w:t xml:space="preserve"> به </w:t>
      </w:r>
      <w:r w:rsidR="00FD39C2" w:rsidRPr="00D61456">
        <w:rPr>
          <w:rFonts w:ascii="Times New Roman" w:hAnsi="Times New Roman" w:cs="B Mitra" w:hint="cs"/>
          <w:sz w:val="26"/>
          <w:szCs w:val="26"/>
          <w:rtl/>
          <w:lang w:bidi="fa-IR"/>
        </w:rPr>
        <w:t>معاونت پژوهشی دانشگاه</w:t>
      </w:r>
      <w:r w:rsidR="00FD39C2" w:rsidRPr="00D61456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FD39C2" w:rsidRPr="00D61456">
        <w:rPr>
          <w:rFonts w:ascii="Times New Roman" w:hAnsi="Times New Roman" w:cs="B Mitra" w:hint="cs"/>
          <w:sz w:val="26"/>
          <w:szCs w:val="26"/>
          <w:rtl/>
          <w:lang w:bidi="fa-IR"/>
        </w:rPr>
        <w:t>فرستاده</w:t>
      </w:r>
      <w:r w:rsidR="00FD39C2" w:rsidRPr="00D61456">
        <w:rPr>
          <w:rFonts w:ascii="Times New Roman" w:hAnsi="Times New Roman" w:cs="B Mitra"/>
          <w:sz w:val="26"/>
          <w:szCs w:val="26"/>
          <w:rtl/>
          <w:lang w:bidi="fa-IR"/>
        </w:rPr>
        <w:t xml:space="preserve"> شود</w:t>
      </w:r>
      <w:r w:rsidR="00FD39C2" w:rsidRPr="00D61456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</w:p>
    <w:p w:rsidR="00D36C77" w:rsidRPr="00D36C77" w:rsidRDefault="00D36C77" w:rsidP="00D36C77">
      <w:pPr>
        <w:bidi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</w:p>
    <w:p w:rsidR="00FD39C2" w:rsidRPr="00D61456" w:rsidRDefault="00FD39C2" w:rsidP="00BF7D15">
      <w:pPr>
        <w:bidi/>
        <w:jc w:val="both"/>
        <w:rPr>
          <w:rFonts w:ascii="Times New Roman" w:hAnsi="Times New Roman" w:cs="B Mitra"/>
          <w:b/>
          <w:bCs/>
          <w:sz w:val="28"/>
          <w:szCs w:val="28"/>
          <w:rtl/>
          <w:lang w:bidi="fa-IR"/>
        </w:rPr>
      </w:pPr>
      <w:r w:rsidRPr="00D61456">
        <w:rPr>
          <w:rFonts w:ascii="Times New Roman" w:hAnsi="Times New Roman" w:cs="B Mitra"/>
          <w:b/>
          <w:bCs/>
          <w:sz w:val="28"/>
          <w:szCs w:val="28"/>
          <w:rtl/>
          <w:lang w:bidi="fa-IR"/>
        </w:rPr>
        <w:t xml:space="preserve">ماده 4: مدارک مورد نیاز </w:t>
      </w:r>
    </w:p>
    <w:p w:rsidR="004A7FE1" w:rsidRPr="00D61456" w:rsidRDefault="00FD39C2" w:rsidP="00BF7D15">
      <w:pPr>
        <w:bidi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D61456">
        <w:rPr>
          <w:rFonts w:ascii="Times New Roman" w:hAnsi="Times New Roman" w:cs="B Mitra"/>
          <w:sz w:val="28"/>
          <w:szCs w:val="28"/>
          <w:rtl/>
          <w:lang w:bidi="fa-IR"/>
        </w:rPr>
        <w:t>4</w:t>
      </w:r>
      <w:r w:rsidRPr="00D61456">
        <w:rPr>
          <w:rFonts w:ascii="Times New Roman" w:hAnsi="Times New Roman" w:cs="B Mitra"/>
          <w:sz w:val="26"/>
          <w:szCs w:val="26"/>
          <w:rtl/>
          <w:lang w:bidi="fa-IR"/>
        </w:rPr>
        <w:t>-1- فرم تکمیل شده</w:t>
      </w:r>
      <w:r w:rsidR="005A4BC9" w:rsidRPr="00D61456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ویژه شرکت دانشجویان در کارگاه ها</w:t>
      </w:r>
    </w:p>
    <w:p w:rsidR="00FD39C2" w:rsidRPr="00D61456" w:rsidRDefault="00FD39C2" w:rsidP="00BF7D15">
      <w:pPr>
        <w:bidi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D61456">
        <w:rPr>
          <w:rFonts w:ascii="Times New Roman" w:hAnsi="Times New Roman" w:cs="B Mitra"/>
          <w:sz w:val="26"/>
          <w:szCs w:val="26"/>
          <w:rtl/>
          <w:lang w:bidi="fa-IR"/>
        </w:rPr>
        <w:t xml:space="preserve">4-2- اطلاعات کارگاه شامل بروشور و موارد دیگر جهت بررسی </w:t>
      </w:r>
    </w:p>
    <w:p w:rsidR="00FD39C2" w:rsidRPr="00D61456" w:rsidRDefault="00FD39C2" w:rsidP="00BF7D15">
      <w:pPr>
        <w:bidi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D61456">
        <w:rPr>
          <w:rFonts w:ascii="Times New Roman" w:hAnsi="Times New Roman" w:cs="B Mitra"/>
          <w:sz w:val="26"/>
          <w:szCs w:val="26"/>
          <w:rtl/>
          <w:lang w:bidi="fa-IR"/>
        </w:rPr>
        <w:t>4-3-</w:t>
      </w:r>
      <w:r w:rsidRPr="00D61456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Pr="00D61456">
        <w:rPr>
          <w:rFonts w:ascii="Times New Roman" w:hAnsi="Times New Roman" w:cs="B Mitra"/>
          <w:sz w:val="26"/>
          <w:szCs w:val="26"/>
          <w:rtl/>
          <w:lang w:bidi="fa-IR"/>
        </w:rPr>
        <w:t xml:space="preserve">اصل دعوتنامه به نام فرد متقاضی </w:t>
      </w:r>
    </w:p>
    <w:p w:rsidR="00F86CBE" w:rsidRPr="00D61456" w:rsidRDefault="00F86CBE" w:rsidP="00F86CBE">
      <w:pPr>
        <w:bidi/>
        <w:rPr>
          <w:rFonts w:ascii="Times New Roman" w:hAnsi="Times New Roman" w:cs="B Mitra"/>
          <w:sz w:val="26"/>
          <w:szCs w:val="26"/>
          <w:rtl/>
          <w:lang w:bidi="fa-IR"/>
        </w:rPr>
      </w:pPr>
      <w:r w:rsidRPr="00D61456">
        <w:rPr>
          <w:rFonts w:ascii="Times New Roman" w:hAnsi="Times New Roman" w:cs="B Mitra" w:hint="cs"/>
          <w:sz w:val="26"/>
          <w:szCs w:val="26"/>
          <w:rtl/>
          <w:lang w:bidi="fa-IR"/>
        </w:rPr>
        <w:t>4-4</w:t>
      </w:r>
      <w:r w:rsidRPr="00D61456">
        <w:rPr>
          <w:rFonts w:ascii="Times New Roman" w:hAnsi="Times New Roman" w:cs="B Mitra"/>
          <w:sz w:val="26"/>
          <w:szCs w:val="26"/>
          <w:lang w:bidi="fa-IR"/>
        </w:rPr>
        <w:t>-</w:t>
      </w:r>
      <w:r w:rsidRPr="00D61456">
        <w:rPr>
          <w:rFonts w:ascii="Times New Roman" w:hAnsi="Times New Roman" w:cs="B Mitra" w:hint="cs"/>
          <w:sz w:val="26"/>
          <w:szCs w:val="26"/>
          <w:rtl/>
          <w:lang w:bidi="fa-IR"/>
        </w:rPr>
        <w:t>ارائه</w:t>
      </w:r>
      <w:r w:rsidRPr="00D61456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D61456">
        <w:rPr>
          <w:rFonts w:ascii="Times New Roman" w:hAnsi="Times New Roman" w:cs="B Mitra" w:hint="cs"/>
          <w:sz w:val="26"/>
          <w:szCs w:val="26"/>
          <w:rtl/>
          <w:lang w:bidi="fa-IR"/>
        </w:rPr>
        <w:t>تأییدیه</w:t>
      </w:r>
      <w:r w:rsidRPr="00D61456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D61456">
        <w:rPr>
          <w:rFonts w:ascii="Times New Roman" w:hAnsi="Times New Roman" w:cs="B Mitra" w:hint="cs"/>
          <w:sz w:val="26"/>
          <w:szCs w:val="26"/>
          <w:rtl/>
          <w:lang w:bidi="fa-IR"/>
        </w:rPr>
        <w:t>علمی</w:t>
      </w:r>
      <w:r w:rsidRPr="00D61456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D61456">
        <w:rPr>
          <w:rFonts w:ascii="Times New Roman" w:hAnsi="Times New Roman" w:cs="B Mitra" w:hint="cs"/>
          <w:sz w:val="26"/>
          <w:szCs w:val="26"/>
          <w:rtl/>
          <w:lang w:bidi="fa-IR"/>
        </w:rPr>
        <w:t>و</w:t>
      </w:r>
      <w:r w:rsidRPr="00D61456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D61456">
        <w:rPr>
          <w:rFonts w:ascii="Times New Roman" w:hAnsi="Times New Roman" w:cs="B Mitra" w:hint="cs"/>
          <w:sz w:val="26"/>
          <w:szCs w:val="26"/>
          <w:rtl/>
          <w:lang w:bidi="fa-IR"/>
        </w:rPr>
        <w:t>اخلاقی</w:t>
      </w:r>
      <w:r w:rsidRPr="00D61456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D61456">
        <w:rPr>
          <w:rFonts w:ascii="Times New Roman" w:hAnsi="Times New Roman" w:cs="B Mitra" w:hint="cs"/>
          <w:sz w:val="26"/>
          <w:szCs w:val="26"/>
          <w:rtl/>
          <w:lang w:bidi="fa-IR"/>
        </w:rPr>
        <w:t>از</w:t>
      </w:r>
      <w:r w:rsidRPr="00D61456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D61456">
        <w:rPr>
          <w:rFonts w:ascii="Times New Roman" w:hAnsi="Times New Roman" w:cs="B Mitra" w:hint="cs"/>
          <w:sz w:val="26"/>
          <w:szCs w:val="26"/>
          <w:rtl/>
          <w:lang w:bidi="fa-IR"/>
        </w:rPr>
        <w:t>دو</w:t>
      </w:r>
      <w:r w:rsidRPr="00D61456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D61456">
        <w:rPr>
          <w:rFonts w:ascii="Times New Roman" w:hAnsi="Times New Roman" w:cs="B Mitra" w:hint="cs"/>
          <w:sz w:val="26"/>
          <w:szCs w:val="26"/>
          <w:rtl/>
          <w:lang w:bidi="fa-IR"/>
        </w:rPr>
        <w:t>عضو</w:t>
      </w:r>
      <w:r w:rsidRPr="00D61456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D61456">
        <w:rPr>
          <w:rFonts w:ascii="Times New Roman" w:hAnsi="Times New Roman" w:cs="B Mitra" w:hint="cs"/>
          <w:sz w:val="26"/>
          <w:szCs w:val="26"/>
          <w:rtl/>
          <w:lang w:bidi="fa-IR"/>
        </w:rPr>
        <w:t>هیئت</w:t>
      </w:r>
      <w:r w:rsidRPr="00D61456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D61456">
        <w:rPr>
          <w:rFonts w:ascii="Times New Roman" w:hAnsi="Times New Roman" w:cs="B Mitra" w:hint="cs"/>
          <w:sz w:val="26"/>
          <w:szCs w:val="26"/>
          <w:rtl/>
          <w:lang w:bidi="fa-IR"/>
        </w:rPr>
        <w:t>علمی</w:t>
      </w:r>
      <w:r w:rsidRPr="00D61456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D61456">
        <w:rPr>
          <w:rFonts w:ascii="Times New Roman" w:hAnsi="Times New Roman" w:cs="B Mitra" w:hint="cs"/>
          <w:sz w:val="26"/>
          <w:szCs w:val="26"/>
          <w:rtl/>
          <w:lang w:bidi="fa-IR"/>
        </w:rPr>
        <w:t>دانشگاه</w:t>
      </w:r>
      <w:r w:rsidRPr="00D61456">
        <w:rPr>
          <w:rFonts w:ascii="Times New Roman" w:hAnsi="Times New Roman" w:cs="B Mitra"/>
          <w:sz w:val="26"/>
          <w:szCs w:val="26"/>
          <w:lang w:bidi="fa-IR"/>
        </w:rPr>
        <w:t xml:space="preserve"> </w:t>
      </w:r>
    </w:p>
    <w:p w:rsidR="00D36C77" w:rsidRDefault="00F86CBE" w:rsidP="00D36C77">
      <w:pPr>
        <w:bidi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D61456">
        <w:rPr>
          <w:rFonts w:ascii="Times New Roman" w:hAnsi="Times New Roman" w:cs="B Mitra"/>
          <w:sz w:val="26"/>
          <w:szCs w:val="26"/>
          <w:rtl/>
          <w:lang w:bidi="fa-IR"/>
        </w:rPr>
        <w:lastRenderedPageBreak/>
        <w:t>4-5-</w:t>
      </w:r>
      <w:r w:rsidRPr="00D61456">
        <w:rPr>
          <w:rFonts w:ascii="Times New Roman" w:hAnsi="Times New Roman" w:cs="B Mitra" w:hint="cs"/>
          <w:sz w:val="26"/>
          <w:szCs w:val="26"/>
          <w:rtl/>
          <w:lang w:bidi="fa-IR"/>
        </w:rPr>
        <w:t>ارائه</w:t>
      </w:r>
      <w:r w:rsidRPr="00D61456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D61456">
        <w:rPr>
          <w:rFonts w:ascii="Times New Roman" w:hAnsi="Times New Roman" w:cs="B Mitra" w:hint="cs"/>
          <w:sz w:val="26"/>
          <w:szCs w:val="26"/>
          <w:rtl/>
          <w:lang w:bidi="fa-IR"/>
        </w:rPr>
        <w:t>صورت</w:t>
      </w:r>
      <w:r w:rsidRPr="00D61456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D61456">
        <w:rPr>
          <w:rFonts w:ascii="Times New Roman" w:hAnsi="Times New Roman" w:cs="B Mitra" w:hint="cs"/>
          <w:sz w:val="26"/>
          <w:szCs w:val="26"/>
          <w:rtl/>
          <w:lang w:bidi="fa-IR"/>
        </w:rPr>
        <w:t>جلسه</w:t>
      </w:r>
      <w:r w:rsidRPr="00D61456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D61456">
        <w:rPr>
          <w:rFonts w:ascii="Times New Roman" w:hAnsi="Times New Roman" w:cs="B Mitra" w:hint="cs"/>
          <w:sz w:val="26"/>
          <w:szCs w:val="26"/>
          <w:rtl/>
          <w:lang w:bidi="fa-IR"/>
        </w:rPr>
        <w:t>گروه</w:t>
      </w:r>
      <w:r w:rsidRPr="00D61456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D61456">
        <w:rPr>
          <w:rFonts w:ascii="Times New Roman" w:hAnsi="Times New Roman" w:cs="B Mitra" w:hint="cs"/>
          <w:sz w:val="26"/>
          <w:szCs w:val="26"/>
          <w:rtl/>
          <w:lang w:bidi="fa-IR"/>
        </w:rPr>
        <w:t>و</w:t>
      </w:r>
      <w:r w:rsidRPr="00D61456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D61456">
        <w:rPr>
          <w:rFonts w:ascii="Times New Roman" w:hAnsi="Times New Roman" w:cs="B Mitra" w:hint="cs"/>
          <w:sz w:val="26"/>
          <w:szCs w:val="26"/>
          <w:rtl/>
          <w:lang w:bidi="fa-IR"/>
        </w:rPr>
        <w:t>شورای</w:t>
      </w:r>
      <w:r w:rsidRPr="00D61456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D61456">
        <w:rPr>
          <w:rFonts w:ascii="Times New Roman" w:hAnsi="Times New Roman" w:cs="B Mitra" w:hint="cs"/>
          <w:sz w:val="26"/>
          <w:szCs w:val="26"/>
          <w:rtl/>
          <w:lang w:bidi="fa-IR"/>
        </w:rPr>
        <w:t>دانشکده</w:t>
      </w:r>
    </w:p>
    <w:p w:rsidR="00D36C77" w:rsidRPr="00D61456" w:rsidRDefault="00D36C77" w:rsidP="00D36C77">
      <w:pPr>
        <w:bidi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</w:p>
    <w:p w:rsidR="00FD39C2" w:rsidRPr="00D61456" w:rsidRDefault="00FD39C2" w:rsidP="00BF7D15">
      <w:pPr>
        <w:bidi/>
        <w:jc w:val="both"/>
        <w:rPr>
          <w:rFonts w:ascii="Times New Roman" w:hAnsi="Times New Roman" w:cs="B Mitra"/>
          <w:b/>
          <w:bCs/>
          <w:sz w:val="28"/>
          <w:szCs w:val="28"/>
          <w:rtl/>
          <w:lang w:bidi="fa-IR"/>
        </w:rPr>
      </w:pPr>
      <w:r w:rsidRPr="00D61456">
        <w:rPr>
          <w:rFonts w:ascii="Times New Roman" w:hAnsi="Times New Roman" w:cs="B Mitra"/>
          <w:b/>
          <w:bCs/>
          <w:sz w:val="28"/>
          <w:szCs w:val="28"/>
          <w:rtl/>
          <w:lang w:bidi="fa-IR"/>
        </w:rPr>
        <w:t>ماده 5: تسهیلات</w:t>
      </w:r>
    </w:p>
    <w:p w:rsidR="00FD39C2" w:rsidRPr="00D36C77" w:rsidRDefault="00FD39C2" w:rsidP="00343C91">
      <w:pPr>
        <w:bidi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D61456">
        <w:rPr>
          <w:rFonts w:ascii="Times New Roman" w:hAnsi="Times New Roman" w:cs="B Mitra" w:hint="cs"/>
          <w:sz w:val="28"/>
          <w:szCs w:val="28"/>
          <w:rtl/>
          <w:lang w:bidi="fa-IR"/>
        </w:rPr>
        <w:t>5</w:t>
      </w:r>
      <w:r w:rsidRPr="00D61456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-1- هزینه بلیت رفت و برگشت، </w:t>
      </w:r>
      <w:r w:rsidR="00A80919" w:rsidRPr="00D61456">
        <w:rPr>
          <w:rFonts w:ascii="Times New Roman" w:hAnsi="Times New Roman" w:cs="B Mitra" w:hint="cs"/>
          <w:sz w:val="26"/>
          <w:szCs w:val="26"/>
          <w:rtl/>
          <w:lang w:bidi="fa-IR"/>
        </w:rPr>
        <w:t>خروج از کشور</w:t>
      </w:r>
      <w:r w:rsidR="00AC026E" w:rsidRPr="00D61456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C16A7A" w:rsidRPr="00D61456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Pr="00D61456">
        <w:rPr>
          <w:rFonts w:ascii="Times New Roman" w:hAnsi="Times New Roman" w:cs="B Mitra" w:hint="cs"/>
          <w:sz w:val="26"/>
          <w:szCs w:val="26"/>
          <w:rtl/>
          <w:lang w:bidi="fa-IR"/>
        </w:rPr>
        <w:t>روادید</w:t>
      </w:r>
      <w:r w:rsidR="00AC026E" w:rsidRPr="00D61456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و ث</w:t>
      </w:r>
      <w:r w:rsidR="00C16A7A" w:rsidRPr="00D61456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بت نام در کارگاه </w:t>
      </w:r>
      <w:r w:rsidR="00750535" w:rsidRPr="00D61456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یا </w:t>
      </w:r>
      <w:r w:rsidR="00750535" w:rsidRPr="00D36C77">
        <w:rPr>
          <w:rFonts w:ascii="Times New Roman" w:hAnsi="Times New Roman" w:cs="B Mitra" w:hint="cs"/>
          <w:sz w:val="26"/>
          <w:szCs w:val="26"/>
          <w:rtl/>
          <w:lang w:bidi="fa-IR"/>
        </w:rPr>
        <w:t>المپیاد</w:t>
      </w:r>
      <w:r w:rsidR="00750535" w:rsidRPr="00D61456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Pr="00D61456">
        <w:rPr>
          <w:rFonts w:ascii="Times New Roman" w:hAnsi="Times New Roman" w:cs="B Mitra" w:hint="cs"/>
          <w:sz w:val="26"/>
          <w:szCs w:val="26"/>
          <w:rtl/>
          <w:lang w:bidi="fa-IR"/>
        </w:rPr>
        <w:t>از بودجه سالیانه معاونت پژوهشی، پیش از سفر پرداخت خواهد شد.</w:t>
      </w:r>
      <w:r w:rsidR="00AC026E" w:rsidRPr="00D61456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645034" w:rsidRPr="00D61456">
        <w:rPr>
          <w:rFonts w:ascii="Times New Roman" w:hAnsi="Times New Roman" w:cs="B Mitra" w:hint="cs"/>
          <w:sz w:val="26"/>
          <w:szCs w:val="26"/>
          <w:rtl/>
          <w:lang w:bidi="fa-IR"/>
        </w:rPr>
        <w:t>در مورد کشور</w:t>
      </w:r>
      <w:r w:rsidR="00AC026E" w:rsidRPr="00D61456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هایی که برای اخذ روادید نیاز به سفر به کشور ثالث باشد، هزینه بلیت رفت و برگشت و اخذ روادید کشور ثالت برای یکبار پرداخت خواهد شد. </w:t>
      </w:r>
      <w:r w:rsidR="004F3577" w:rsidRPr="00D36C77">
        <w:rPr>
          <w:rFonts w:ascii="Times New Roman" w:hAnsi="Times New Roman" w:cs="B Mitra" w:hint="cs"/>
          <w:sz w:val="26"/>
          <w:szCs w:val="26"/>
          <w:rtl/>
          <w:lang w:bidi="fa-IR"/>
        </w:rPr>
        <w:t>بدیهی است در صورت عدم موفقیت در اخذ روادید،</w:t>
      </w:r>
      <w:r w:rsidR="00343C91" w:rsidRPr="00D36C7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4F3577" w:rsidRPr="00D36C77">
        <w:rPr>
          <w:rFonts w:ascii="Times New Roman" w:hAnsi="Times New Roman" w:cs="B Mitra" w:hint="cs"/>
          <w:sz w:val="26"/>
          <w:szCs w:val="26"/>
          <w:rtl/>
          <w:lang w:bidi="fa-IR"/>
        </w:rPr>
        <w:t>هزینه بلیت رفت و بر</w:t>
      </w:r>
      <w:r w:rsidR="000B2EA6" w:rsidRPr="00D36C77">
        <w:rPr>
          <w:rFonts w:ascii="Times New Roman" w:hAnsi="Times New Roman" w:cs="B Mitra" w:hint="cs"/>
          <w:sz w:val="26"/>
          <w:szCs w:val="26"/>
          <w:rtl/>
          <w:lang w:bidi="fa-IR"/>
        </w:rPr>
        <w:t>گشت به کشور ثالث به عهده متقاضی</w:t>
      </w:r>
      <w:r w:rsidR="004F3577" w:rsidRPr="00D36C7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خواهد بود.</w:t>
      </w:r>
    </w:p>
    <w:p w:rsidR="00FD39C2" w:rsidRPr="00D61456" w:rsidRDefault="00FD39C2" w:rsidP="00BF7D15">
      <w:pPr>
        <w:bidi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D61456">
        <w:rPr>
          <w:rFonts w:ascii="Times New Roman" w:hAnsi="Times New Roman" w:cs="B Mitra" w:hint="cs"/>
          <w:sz w:val="28"/>
          <w:szCs w:val="28"/>
          <w:rtl/>
          <w:lang w:bidi="fa-IR"/>
        </w:rPr>
        <w:t>5</w:t>
      </w:r>
      <w:r w:rsidRPr="00D61456">
        <w:rPr>
          <w:rFonts w:ascii="Times New Roman" w:hAnsi="Times New Roman" w:cs="B Mitra" w:hint="cs"/>
          <w:sz w:val="26"/>
          <w:szCs w:val="26"/>
          <w:rtl/>
          <w:lang w:bidi="fa-IR"/>
        </w:rPr>
        <w:t>-2- استفاده از مزایای این شیوه نامه برای دانشجویان یک بار در هر مقطع تحصیلی امکان پذیر است.</w:t>
      </w:r>
    </w:p>
    <w:p w:rsidR="00A34F0F" w:rsidRPr="00D36C77" w:rsidRDefault="00A34F0F" w:rsidP="00A34F0F">
      <w:pPr>
        <w:bidi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D61456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 xml:space="preserve">تبصره 2: </w:t>
      </w:r>
      <w:r w:rsidRPr="00D36C77">
        <w:rPr>
          <w:rFonts w:ascii="Times New Roman" w:hAnsi="Times New Roman" w:cs="B Mitra" w:hint="cs"/>
          <w:sz w:val="26"/>
          <w:szCs w:val="26"/>
          <w:rtl/>
          <w:lang w:bidi="fa-IR"/>
        </w:rPr>
        <w:t>دانشجویان شرکت کننده در المپیادهای علمی می توانند بنا به تشخیص دانشکده و موافقت معاون پژوهشی دانشگاه به دفعات از این تسهیلات استفاده کنند.</w:t>
      </w:r>
    </w:p>
    <w:p w:rsidR="00FD39C2" w:rsidRDefault="00FD39C2" w:rsidP="00D36C77">
      <w:pPr>
        <w:bidi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D61456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 xml:space="preserve">تبصره </w:t>
      </w:r>
      <w:r w:rsidR="00A34F0F" w:rsidRPr="00D61456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3</w:t>
      </w:r>
      <w:r w:rsidRPr="00D61456">
        <w:rPr>
          <w:rFonts w:ascii="Times New Roman" w:hAnsi="Times New Roman" w:cs="B Mitra" w:hint="cs"/>
          <w:sz w:val="26"/>
          <w:szCs w:val="26"/>
          <w:rtl/>
          <w:lang w:bidi="fa-IR"/>
        </w:rPr>
        <w:t>: معادل مبلغ پرداختی از سوی دانشگاه،</w:t>
      </w:r>
      <w:r w:rsidR="00945E5A" w:rsidRPr="00D61456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از دانشجو سفته دریافت خواهد شد و یا آنکه برای دریافت کمک هزینه پیش از انجام سفر، متقاضی موظف به ارائه نامه موافقت یکی از اعضای هیئت علمی برای واریز کمک هزینه در وجه ایشان خواهد بود.</w:t>
      </w:r>
    </w:p>
    <w:p w:rsidR="00D36C77" w:rsidRPr="00D61456" w:rsidRDefault="00D36C77" w:rsidP="00D36C77">
      <w:pPr>
        <w:bidi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</w:p>
    <w:p w:rsidR="00FD39C2" w:rsidRPr="00D61456" w:rsidRDefault="00FD39C2" w:rsidP="00BF7D15">
      <w:pPr>
        <w:bidi/>
        <w:jc w:val="both"/>
        <w:rPr>
          <w:rFonts w:ascii="Times New Roman" w:hAnsi="Times New Roman" w:cs="B Mitra"/>
          <w:b/>
          <w:bCs/>
          <w:sz w:val="28"/>
          <w:szCs w:val="28"/>
          <w:rtl/>
          <w:lang w:bidi="fa-IR"/>
        </w:rPr>
      </w:pPr>
      <w:r w:rsidRPr="00D61456">
        <w:rPr>
          <w:rFonts w:ascii="Times New Roman" w:hAnsi="Times New Roman" w:cs="B Mitra"/>
          <w:b/>
          <w:bCs/>
          <w:sz w:val="28"/>
          <w:szCs w:val="28"/>
          <w:rtl/>
          <w:lang w:bidi="fa-IR"/>
        </w:rPr>
        <w:t xml:space="preserve">ماده 6 : تسویه حساب </w:t>
      </w:r>
    </w:p>
    <w:p w:rsidR="00FD39C2" w:rsidRPr="00D61456" w:rsidRDefault="00FD39C2" w:rsidP="00BF7D15">
      <w:pPr>
        <w:bidi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D61456">
        <w:rPr>
          <w:rFonts w:ascii="Times New Roman" w:hAnsi="Times New Roman" w:cs="B Mitra"/>
          <w:sz w:val="26"/>
          <w:szCs w:val="26"/>
          <w:rtl/>
          <w:lang w:bidi="fa-IR"/>
        </w:rPr>
        <w:t xml:space="preserve">لازم است تا فرد شرکت کننده حداکثر 2 هفته پس از بازگشت از سفر موارد زیر را به مدیریت همکاری های علمی بین المللی </w:t>
      </w:r>
      <w:r w:rsidRPr="00D61456">
        <w:rPr>
          <w:rFonts w:ascii="Times New Roman" w:hAnsi="Times New Roman" w:cs="B Mitra" w:hint="cs"/>
          <w:sz w:val="26"/>
          <w:szCs w:val="26"/>
          <w:rtl/>
          <w:lang w:bidi="fa-IR"/>
        </w:rPr>
        <w:t>بفرستد</w:t>
      </w:r>
      <w:r w:rsidRPr="00D61456">
        <w:rPr>
          <w:rFonts w:ascii="Times New Roman" w:hAnsi="Times New Roman" w:cs="B Mitra"/>
          <w:sz w:val="26"/>
          <w:szCs w:val="26"/>
          <w:rtl/>
          <w:lang w:bidi="fa-IR"/>
        </w:rPr>
        <w:t xml:space="preserve">: </w:t>
      </w:r>
    </w:p>
    <w:p w:rsidR="00FD39C2" w:rsidRPr="00D61456" w:rsidRDefault="00FD39C2" w:rsidP="00BF7D15">
      <w:pPr>
        <w:bidi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D61456">
        <w:rPr>
          <w:rFonts w:ascii="Times New Roman" w:hAnsi="Times New Roman" w:cs="B Mitra"/>
          <w:sz w:val="26"/>
          <w:szCs w:val="26"/>
          <w:rtl/>
          <w:lang w:bidi="fa-IR"/>
        </w:rPr>
        <w:t xml:space="preserve">6-1-  ارایه گزارش از </w:t>
      </w:r>
      <w:r w:rsidR="00EB4E7E" w:rsidRPr="00D61456">
        <w:rPr>
          <w:rFonts w:ascii="Times New Roman" w:hAnsi="Times New Roman" w:cs="B Mitra" w:hint="cs"/>
          <w:sz w:val="26"/>
          <w:szCs w:val="26"/>
          <w:rtl/>
          <w:lang w:bidi="fa-IR"/>
        </w:rPr>
        <w:t>کارگاه</w:t>
      </w:r>
      <w:r w:rsidRPr="00D61456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:rsidR="00FD39C2" w:rsidRPr="00D61456" w:rsidRDefault="00FD39C2" w:rsidP="00BF7D15">
      <w:pPr>
        <w:bidi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D61456">
        <w:rPr>
          <w:rFonts w:ascii="Times New Roman" w:hAnsi="Times New Roman" w:cs="B Mitra"/>
          <w:sz w:val="26"/>
          <w:szCs w:val="26"/>
          <w:rtl/>
          <w:lang w:bidi="fa-IR"/>
        </w:rPr>
        <w:t>6-2- گواهینامه شرکت در</w:t>
      </w:r>
      <w:r w:rsidR="00EB4E7E" w:rsidRPr="00D61456">
        <w:rPr>
          <w:rFonts w:ascii="Times New Roman" w:hAnsi="Times New Roman" w:cs="B Mitra" w:hint="cs"/>
          <w:sz w:val="26"/>
          <w:szCs w:val="26"/>
          <w:rtl/>
          <w:lang w:bidi="fa-IR"/>
        </w:rPr>
        <w:t>کارگاه</w:t>
      </w:r>
      <w:r w:rsidRPr="00D61456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:rsidR="00A34F0F" w:rsidRDefault="00C63CA0" w:rsidP="00D36C77">
      <w:pPr>
        <w:bidi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D61456">
        <w:rPr>
          <w:rFonts w:ascii="Times New Roman" w:hAnsi="Times New Roman" w:cs="B Mitra"/>
          <w:sz w:val="26"/>
          <w:szCs w:val="26"/>
          <w:rtl/>
          <w:lang w:bidi="fa-IR"/>
        </w:rPr>
        <w:t xml:space="preserve">6-3- اصل </w:t>
      </w:r>
      <w:r w:rsidRPr="00D61456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اسناد </w:t>
      </w:r>
      <w:r w:rsidR="00FD39C2" w:rsidRPr="00D61456">
        <w:rPr>
          <w:rFonts w:ascii="Times New Roman" w:hAnsi="Times New Roman" w:cs="B Mitra"/>
          <w:sz w:val="26"/>
          <w:szCs w:val="26"/>
          <w:rtl/>
          <w:lang w:bidi="fa-IR"/>
        </w:rPr>
        <w:t xml:space="preserve">سفر (گذرنامه با مهر </w:t>
      </w:r>
      <w:r w:rsidR="005565C5" w:rsidRPr="00D61456">
        <w:rPr>
          <w:rFonts w:ascii="Times New Roman" w:hAnsi="Times New Roman" w:cs="B Mitra" w:hint="cs"/>
          <w:sz w:val="26"/>
          <w:szCs w:val="26"/>
          <w:rtl/>
          <w:lang w:bidi="fa-IR"/>
        </w:rPr>
        <w:t>خروج و ورود</w:t>
      </w:r>
      <w:r w:rsidR="00FD39C2" w:rsidRPr="00D61456">
        <w:rPr>
          <w:rFonts w:ascii="Times New Roman" w:hAnsi="Times New Roman" w:cs="B Mitra"/>
          <w:sz w:val="26"/>
          <w:szCs w:val="26"/>
          <w:rtl/>
          <w:lang w:bidi="fa-IR"/>
        </w:rPr>
        <w:t xml:space="preserve">، </w:t>
      </w:r>
      <w:r w:rsidR="00FD39C2" w:rsidRPr="00D61456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تصویر </w:t>
      </w:r>
      <w:r w:rsidR="00FD39C2" w:rsidRPr="00D61456">
        <w:rPr>
          <w:rFonts w:ascii="Times New Roman" w:hAnsi="Times New Roman" w:cs="B Mitra"/>
          <w:sz w:val="26"/>
          <w:szCs w:val="26"/>
          <w:rtl/>
          <w:lang w:bidi="fa-IR"/>
        </w:rPr>
        <w:t>بلی</w:t>
      </w:r>
      <w:r w:rsidR="00FD39C2" w:rsidRPr="00D61456">
        <w:rPr>
          <w:rFonts w:ascii="Times New Roman" w:hAnsi="Times New Roman" w:cs="B Mitra" w:hint="cs"/>
          <w:sz w:val="26"/>
          <w:szCs w:val="26"/>
          <w:rtl/>
          <w:lang w:bidi="fa-IR"/>
        </w:rPr>
        <w:t>ت</w:t>
      </w:r>
      <w:r w:rsidR="00FD39C2" w:rsidRPr="00D61456">
        <w:rPr>
          <w:rFonts w:ascii="Times New Roman" w:hAnsi="Times New Roman" w:cs="B Mitra"/>
          <w:sz w:val="26"/>
          <w:szCs w:val="26"/>
          <w:rtl/>
          <w:lang w:bidi="fa-IR"/>
        </w:rPr>
        <w:t xml:space="preserve"> رفت و برگشت، برگه های مربوط به پرداخت </w:t>
      </w:r>
      <w:r w:rsidR="00FD39C2" w:rsidRPr="00D61456">
        <w:rPr>
          <w:rFonts w:ascii="Times New Roman" w:hAnsi="Times New Roman" w:cs="B Mitra" w:hint="cs"/>
          <w:sz w:val="26"/>
          <w:szCs w:val="26"/>
          <w:rtl/>
          <w:lang w:bidi="fa-IR"/>
        </w:rPr>
        <w:t>هزینه روادید</w:t>
      </w:r>
      <w:r w:rsidR="00A80919" w:rsidRPr="00D61456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و خروج از کشور</w:t>
      </w:r>
      <w:r w:rsidR="00FD39C2" w:rsidRPr="00D61456">
        <w:rPr>
          <w:rFonts w:ascii="Times New Roman" w:hAnsi="Times New Roman" w:cs="B Mitra" w:hint="cs"/>
          <w:sz w:val="26"/>
          <w:szCs w:val="26"/>
          <w:rtl/>
          <w:lang w:bidi="fa-IR"/>
        </w:rPr>
        <w:t>، برگه های مربوط به پرداخت هزینه ثبت نام در کارگاه</w:t>
      </w:r>
      <w:r w:rsidR="00FD39C2" w:rsidRPr="00D61456">
        <w:rPr>
          <w:rFonts w:ascii="Times New Roman" w:hAnsi="Times New Roman" w:cs="B Mitra"/>
          <w:sz w:val="26"/>
          <w:szCs w:val="26"/>
          <w:rtl/>
          <w:lang w:bidi="fa-IR"/>
        </w:rPr>
        <w:t xml:space="preserve">) </w:t>
      </w:r>
    </w:p>
    <w:p w:rsidR="00D36C77" w:rsidRDefault="00D36C77" w:rsidP="00D36C77">
      <w:pPr>
        <w:bidi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</w:p>
    <w:p w:rsidR="00D36C77" w:rsidRDefault="00D36C77" w:rsidP="00D36C77">
      <w:pPr>
        <w:bidi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</w:p>
    <w:p w:rsidR="00D36C77" w:rsidRPr="00D61456" w:rsidRDefault="00D36C77" w:rsidP="00D36C77">
      <w:pPr>
        <w:bidi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</w:p>
    <w:p w:rsidR="00FD39C2" w:rsidRPr="00D61456" w:rsidRDefault="00FD39C2" w:rsidP="00BF7D15">
      <w:pPr>
        <w:bidi/>
        <w:jc w:val="both"/>
        <w:rPr>
          <w:rFonts w:ascii="Times New Roman" w:hAnsi="Times New Roman" w:cs="B Mitra"/>
          <w:b/>
          <w:bCs/>
          <w:sz w:val="28"/>
          <w:szCs w:val="28"/>
          <w:rtl/>
          <w:lang w:bidi="fa-IR"/>
        </w:rPr>
      </w:pPr>
      <w:r w:rsidRPr="00D61456">
        <w:rPr>
          <w:rFonts w:ascii="Times New Roman" w:hAnsi="Times New Roman" w:cs="B Mitra"/>
          <w:b/>
          <w:bCs/>
          <w:sz w:val="28"/>
          <w:szCs w:val="28"/>
          <w:rtl/>
          <w:lang w:bidi="fa-IR"/>
        </w:rPr>
        <w:lastRenderedPageBreak/>
        <w:t>ماده 7:</w:t>
      </w:r>
      <w:r w:rsidRPr="00D61456">
        <w:rPr>
          <w:rFonts w:ascii="Times New Roman" w:hAnsi="Times New Roman" w:cs="B Mitra" w:hint="cs"/>
          <w:b/>
          <w:bCs/>
          <w:sz w:val="28"/>
          <w:szCs w:val="28"/>
          <w:rtl/>
          <w:lang w:bidi="fa-IR"/>
        </w:rPr>
        <w:t xml:space="preserve"> تعهدات </w:t>
      </w:r>
    </w:p>
    <w:p w:rsidR="00FD39C2" w:rsidRPr="00D61456" w:rsidRDefault="00625431" w:rsidP="00625431">
      <w:pPr>
        <w:bidi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D61456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7-1- </w:t>
      </w:r>
      <w:r w:rsidR="00FD39C2" w:rsidRPr="00D61456">
        <w:rPr>
          <w:rFonts w:ascii="Times New Roman" w:hAnsi="Times New Roman" w:cs="B Mitra"/>
          <w:sz w:val="26"/>
          <w:szCs w:val="26"/>
          <w:rtl/>
          <w:lang w:bidi="fa-IR"/>
        </w:rPr>
        <w:t>فرد شرکت کننده موظف است حداکثر سه ماه پس از بازگشت از سفر نسب</w:t>
      </w:r>
      <w:bookmarkStart w:id="0" w:name="_GoBack"/>
      <w:bookmarkEnd w:id="0"/>
      <w:r w:rsidR="00FD39C2" w:rsidRPr="00D61456">
        <w:rPr>
          <w:rFonts w:ascii="Times New Roman" w:hAnsi="Times New Roman" w:cs="B Mitra"/>
          <w:sz w:val="26"/>
          <w:szCs w:val="26"/>
          <w:rtl/>
          <w:lang w:bidi="fa-IR"/>
        </w:rPr>
        <w:t xml:space="preserve">ت به برگزاری </w:t>
      </w:r>
      <w:r w:rsidR="005A4BC9" w:rsidRPr="00D61456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نشست علمی و یا کارگاه و ارائه دستاورد های سفر</w:t>
      </w:r>
      <w:r w:rsidR="00FD39C2" w:rsidRPr="00D61456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BF7D15" w:rsidRPr="00D61456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به صلاحدید گروه آموزشی </w:t>
      </w:r>
      <w:r w:rsidR="00FD39C2" w:rsidRPr="00D61456">
        <w:rPr>
          <w:rFonts w:ascii="Times New Roman" w:hAnsi="Times New Roman" w:cs="B Mitra" w:hint="cs"/>
          <w:sz w:val="26"/>
          <w:szCs w:val="26"/>
          <w:rtl/>
          <w:lang w:bidi="fa-IR"/>
        </w:rPr>
        <w:t>در دانش</w:t>
      </w:r>
      <w:r w:rsidR="005A4BC9" w:rsidRPr="00D61456">
        <w:rPr>
          <w:rFonts w:ascii="Times New Roman" w:hAnsi="Times New Roman" w:cs="B Mitra" w:hint="cs"/>
          <w:sz w:val="26"/>
          <w:szCs w:val="26"/>
          <w:rtl/>
          <w:lang w:bidi="fa-IR"/>
        </w:rPr>
        <w:t>کده</w:t>
      </w:r>
      <w:r w:rsidR="00FD39C2" w:rsidRPr="00D61456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FD39C2" w:rsidRPr="00D61456">
        <w:rPr>
          <w:rFonts w:ascii="Times New Roman" w:hAnsi="Times New Roman" w:cs="B Mitra"/>
          <w:sz w:val="26"/>
          <w:szCs w:val="26"/>
          <w:rtl/>
          <w:lang w:bidi="fa-IR"/>
        </w:rPr>
        <w:t xml:space="preserve">اقدام </w:t>
      </w:r>
      <w:r w:rsidR="00FD39C2" w:rsidRPr="00D61456">
        <w:rPr>
          <w:rFonts w:ascii="Times New Roman" w:hAnsi="Times New Roman" w:cs="B Mitra" w:hint="cs"/>
          <w:sz w:val="26"/>
          <w:szCs w:val="26"/>
          <w:rtl/>
          <w:lang w:bidi="fa-IR"/>
        </w:rPr>
        <w:t>کرده</w:t>
      </w:r>
      <w:r w:rsidR="00FD39C2" w:rsidRPr="00D61456">
        <w:rPr>
          <w:rFonts w:ascii="Times New Roman" w:hAnsi="Times New Roman" w:cs="B Mitra"/>
          <w:sz w:val="26"/>
          <w:szCs w:val="26"/>
          <w:rtl/>
          <w:lang w:bidi="fa-IR"/>
        </w:rPr>
        <w:t xml:space="preserve"> و تاییدیه برگزاری </w:t>
      </w:r>
      <w:r w:rsidR="005A4BC9" w:rsidRPr="00D61456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آن </w:t>
      </w:r>
      <w:r w:rsidR="00FD39C2" w:rsidRPr="00D61456">
        <w:rPr>
          <w:rFonts w:ascii="Times New Roman" w:hAnsi="Times New Roman" w:cs="B Mitra"/>
          <w:sz w:val="26"/>
          <w:szCs w:val="26"/>
          <w:rtl/>
          <w:lang w:bidi="fa-IR"/>
        </w:rPr>
        <w:t xml:space="preserve">را از </w:t>
      </w:r>
      <w:r w:rsidR="00FD39C2" w:rsidRPr="00D61456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گروه مربوط دریافت </w:t>
      </w:r>
      <w:r w:rsidR="005A4BC9" w:rsidRPr="00D61456">
        <w:rPr>
          <w:rFonts w:ascii="Times New Roman" w:hAnsi="Times New Roman" w:cs="B Mitra" w:hint="cs"/>
          <w:sz w:val="26"/>
          <w:szCs w:val="26"/>
          <w:rtl/>
          <w:lang w:bidi="fa-IR"/>
        </w:rPr>
        <w:t>نماید</w:t>
      </w:r>
      <w:r w:rsidR="00FD39C2" w:rsidRPr="00D61456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و به </w:t>
      </w:r>
      <w:r w:rsidR="00FD39C2" w:rsidRPr="00D61456">
        <w:rPr>
          <w:rFonts w:ascii="Times New Roman" w:hAnsi="Times New Roman" w:cs="B Mitra"/>
          <w:sz w:val="26"/>
          <w:szCs w:val="26"/>
          <w:rtl/>
          <w:lang w:bidi="fa-IR"/>
        </w:rPr>
        <w:t xml:space="preserve">مدیریت همکاری های علمی بین المللی </w:t>
      </w:r>
      <w:r w:rsidR="00FD39C2" w:rsidRPr="00D61456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ارائه </w:t>
      </w:r>
      <w:r w:rsidR="005A4BC9" w:rsidRPr="00D61456">
        <w:rPr>
          <w:rFonts w:ascii="Times New Roman" w:hAnsi="Times New Roman" w:cs="B Mitra" w:hint="cs"/>
          <w:sz w:val="26"/>
          <w:szCs w:val="26"/>
          <w:rtl/>
          <w:lang w:bidi="fa-IR"/>
        </w:rPr>
        <w:t>کند.</w:t>
      </w:r>
      <w:r w:rsidR="00FD39C2" w:rsidRPr="00D61456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:rsidR="008A3AA8" w:rsidRPr="00D61456" w:rsidRDefault="00625431" w:rsidP="00625431">
      <w:pPr>
        <w:bidi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D61456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  7-2-</w:t>
      </w:r>
      <w:r w:rsidR="008A3AA8" w:rsidRPr="00D61456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تسویه حساب و فارغ التحصیلی دانشجو منوط به تسویه حساب هزینه های همایش خواهد بود. </w:t>
      </w:r>
    </w:p>
    <w:p w:rsidR="00FD39C2" w:rsidRPr="00D61456" w:rsidRDefault="00FD39C2" w:rsidP="00BF7D15">
      <w:pPr>
        <w:bidi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</w:p>
    <w:p w:rsidR="00B82114" w:rsidRPr="00D36C77" w:rsidRDefault="00683388" w:rsidP="00625431">
      <w:pPr>
        <w:bidi/>
        <w:rPr>
          <w:rFonts w:ascii="Times New Roman" w:hAnsi="Times New Roman" w:cs="B Mitra"/>
          <w:sz w:val="26"/>
          <w:szCs w:val="26"/>
          <w:rtl/>
          <w:lang w:bidi="fa-IR"/>
        </w:rPr>
      </w:pPr>
      <w:r>
        <w:rPr>
          <w:rFonts w:ascii="Times New Roman" w:hAnsi="Times New Roman" w:cs="B Mitra"/>
          <w:noProof/>
          <w:sz w:val="26"/>
          <w:szCs w:val="26"/>
          <w:rtl/>
        </w:rPr>
        <w:pict>
          <v:shape id="_x0000_s1042" type="#_x0000_t32" style="position:absolute;left:0;text-align:left;margin-left:555.75pt;margin-top:66.1pt;width:168pt;height:0;flip:x;z-index:251673600" o:connectortype="straight"/>
        </w:pict>
      </w:r>
      <w:r w:rsidR="00FD39C2" w:rsidRPr="00D61456">
        <w:rPr>
          <w:rFonts w:ascii="Times New Roman" w:hAnsi="Times New Roman" w:cs="B Mitra"/>
          <w:sz w:val="26"/>
          <w:szCs w:val="26"/>
          <w:rtl/>
          <w:lang w:bidi="fa-IR"/>
        </w:rPr>
        <w:t xml:space="preserve">این شیوه نامه در </w:t>
      </w:r>
      <w:r w:rsidR="00FD39C2" w:rsidRPr="00D61456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هفت </w:t>
      </w:r>
      <w:r w:rsidR="00FD39C2" w:rsidRPr="00D61456">
        <w:rPr>
          <w:rFonts w:ascii="Times New Roman" w:hAnsi="Times New Roman" w:cs="B Mitra"/>
          <w:sz w:val="26"/>
          <w:szCs w:val="26"/>
          <w:rtl/>
          <w:lang w:bidi="fa-IR"/>
        </w:rPr>
        <w:t xml:space="preserve">ماده و </w:t>
      </w:r>
      <w:r w:rsidR="00EB4E7E" w:rsidRPr="00D61456">
        <w:rPr>
          <w:rFonts w:ascii="Times New Roman" w:hAnsi="Times New Roman" w:cs="B Mitra" w:hint="cs"/>
          <w:sz w:val="26"/>
          <w:szCs w:val="26"/>
          <w:rtl/>
          <w:lang w:bidi="fa-IR"/>
        </w:rPr>
        <w:t>دو</w:t>
      </w:r>
      <w:r w:rsidR="00FD39C2" w:rsidRPr="00D61456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FD39C2" w:rsidRPr="00D61456">
        <w:rPr>
          <w:rFonts w:ascii="Times New Roman" w:hAnsi="Times New Roman" w:cs="B Mitra"/>
          <w:sz w:val="26"/>
          <w:szCs w:val="26"/>
          <w:rtl/>
          <w:lang w:bidi="fa-IR"/>
        </w:rPr>
        <w:t xml:space="preserve">تبصره در تاریخ </w:t>
      </w:r>
      <w:r w:rsidR="00FD39C2" w:rsidRPr="00D61456">
        <w:rPr>
          <w:rFonts w:ascii="Times New Roman" w:hAnsi="Times New Roman" w:cs="B Mitra" w:hint="cs"/>
          <w:sz w:val="26"/>
          <w:szCs w:val="26"/>
          <w:rtl/>
          <w:lang w:bidi="fa-IR"/>
        </w:rPr>
        <w:t>3/3/1393</w:t>
      </w:r>
      <w:r w:rsidR="00FD39C2" w:rsidRPr="00D61456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تصویب شورای پژوهشی دانشگاه و در تاریخ </w:t>
      </w:r>
      <w:r w:rsidR="001D4908" w:rsidRPr="00D61456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14/8/93 </w:t>
      </w:r>
      <w:r w:rsidR="00FD39C2" w:rsidRPr="00D61456">
        <w:rPr>
          <w:rFonts w:ascii="Times New Roman" w:hAnsi="Times New Roman" w:cs="B Mitra"/>
          <w:sz w:val="26"/>
          <w:szCs w:val="26"/>
          <w:rtl/>
          <w:lang w:bidi="fa-IR"/>
        </w:rPr>
        <w:t>به تصویب ه</w:t>
      </w:r>
      <w:r w:rsidR="005A4BC9" w:rsidRPr="00D61456">
        <w:rPr>
          <w:rFonts w:ascii="Times New Roman" w:hAnsi="Times New Roman" w:cs="B Mitra" w:hint="cs"/>
          <w:sz w:val="26"/>
          <w:szCs w:val="26"/>
          <w:rtl/>
          <w:lang w:bidi="fa-IR"/>
        </w:rPr>
        <w:t>یات</w:t>
      </w:r>
      <w:r w:rsidR="00FD39C2" w:rsidRPr="00D61456">
        <w:rPr>
          <w:rFonts w:ascii="Times New Roman" w:hAnsi="Times New Roman" w:cs="B Mitra"/>
          <w:sz w:val="26"/>
          <w:szCs w:val="26"/>
          <w:rtl/>
          <w:lang w:bidi="fa-IR"/>
        </w:rPr>
        <w:t xml:space="preserve"> رئیسه دانشگاه </w:t>
      </w:r>
      <w:r w:rsidR="00FD39C2" w:rsidRPr="00D61456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علامه طباطبائی </w:t>
      </w:r>
      <w:r w:rsidR="00FD39C2" w:rsidRPr="00D61456">
        <w:rPr>
          <w:rFonts w:ascii="Times New Roman" w:hAnsi="Times New Roman" w:cs="B Mitra"/>
          <w:sz w:val="26"/>
          <w:szCs w:val="26"/>
          <w:rtl/>
          <w:lang w:bidi="fa-IR"/>
        </w:rPr>
        <w:t>رسیده است</w:t>
      </w:r>
      <w:r w:rsidR="00FD39C2" w:rsidRPr="00D36C77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B82114" w:rsidRPr="00D36C77">
        <w:rPr>
          <w:rFonts w:ascii="Times New Roman" w:hAnsi="Times New Roman" w:cs="B Mitra" w:hint="cs"/>
          <w:sz w:val="26"/>
          <w:szCs w:val="26"/>
          <w:rtl/>
          <w:lang w:bidi="fa-IR"/>
        </w:rPr>
        <w:t>همچنین</w:t>
      </w:r>
      <w:r w:rsidR="00B82114" w:rsidRPr="00D36C7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B82114" w:rsidRPr="00D36C77">
        <w:rPr>
          <w:rFonts w:ascii="Times New Roman" w:hAnsi="Times New Roman" w:cs="B Mitra" w:hint="cs"/>
          <w:sz w:val="26"/>
          <w:szCs w:val="26"/>
          <w:rtl/>
          <w:lang w:bidi="fa-IR"/>
        </w:rPr>
        <w:t>نسخه</w:t>
      </w:r>
      <w:r w:rsidR="00B82114" w:rsidRPr="00D36C7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B82114" w:rsidRPr="00D36C77">
        <w:rPr>
          <w:rFonts w:ascii="Times New Roman" w:hAnsi="Times New Roman" w:cs="B Mitra" w:hint="cs"/>
          <w:sz w:val="26"/>
          <w:szCs w:val="26"/>
          <w:rtl/>
          <w:lang w:bidi="fa-IR"/>
        </w:rPr>
        <w:t>اصلاح</w:t>
      </w:r>
      <w:r w:rsidR="00B82114" w:rsidRPr="00D36C7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B82114" w:rsidRPr="00D36C77">
        <w:rPr>
          <w:rFonts w:ascii="Times New Roman" w:hAnsi="Times New Roman" w:cs="B Mitra" w:hint="cs"/>
          <w:sz w:val="26"/>
          <w:szCs w:val="26"/>
          <w:rtl/>
          <w:lang w:bidi="fa-IR"/>
        </w:rPr>
        <w:t>شده</w:t>
      </w:r>
      <w:r w:rsidR="00B82114" w:rsidRPr="00D36C7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B82114" w:rsidRPr="00D36C77">
        <w:rPr>
          <w:rFonts w:ascii="Times New Roman" w:hAnsi="Times New Roman" w:cs="B Mitra" w:hint="cs"/>
          <w:sz w:val="26"/>
          <w:szCs w:val="26"/>
          <w:rtl/>
          <w:lang w:bidi="fa-IR"/>
        </w:rPr>
        <w:t>این</w:t>
      </w:r>
      <w:r w:rsidR="00B82114" w:rsidRPr="00D36C7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B82114" w:rsidRPr="00D36C77">
        <w:rPr>
          <w:rFonts w:ascii="Times New Roman" w:hAnsi="Times New Roman" w:cs="B Mitra" w:hint="cs"/>
          <w:sz w:val="26"/>
          <w:szCs w:val="26"/>
          <w:rtl/>
          <w:lang w:bidi="fa-IR"/>
        </w:rPr>
        <w:t>شیوه</w:t>
      </w:r>
      <w:r w:rsidR="00B82114" w:rsidRPr="00D36C7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B82114" w:rsidRPr="00D36C77">
        <w:rPr>
          <w:rFonts w:ascii="Times New Roman" w:hAnsi="Times New Roman" w:cs="B Mitra" w:hint="cs"/>
          <w:sz w:val="26"/>
          <w:szCs w:val="26"/>
          <w:rtl/>
          <w:lang w:bidi="fa-IR"/>
        </w:rPr>
        <w:t>نامه</w:t>
      </w:r>
      <w:r w:rsidR="00B82114" w:rsidRPr="00D36C7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B82114" w:rsidRPr="00D36C77">
        <w:rPr>
          <w:rFonts w:ascii="Times New Roman" w:hAnsi="Times New Roman" w:cs="B Mitra" w:hint="cs"/>
          <w:sz w:val="26"/>
          <w:szCs w:val="26"/>
          <w:rtl/>
          <w:lang w:bidi="fa-IR"/>
        </w:rPr>
        <w:t>در</w:t>
      </w:r>
      <w:r w:rsidR="00B82114" w:rsidRPr="00D36C7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B82114" w:rsidRPr="00D36C77">
        <w:rPr>
          <w:rFonts w:ascii="Times New Roman" w:hAnsi="Times New Roman" w:cs="B Mitra" w:hint="cs"/>
          <w:sz w:val="26"/>
          <w:szCs w:val="26"/>
          <w:rtl/>
          <w:lang w:bidi="fa-IR"/>
        </w:rPr>
        <w:t>تاریخ</w:t>
      </w:r>
      <w:r w:rsidR="00B82114" w:rsidRPr="00D36C77">
        <w:rPr>
          <w:rFonts w:ascii="Times New Roman" w:hAnsi="Times New Roman" w:cs="B Mitra"/>
          <w:sz w:val="26"/>
          <w:szCs w:val="26"/>
          <w:rtl/>
          <w:lang w:bidi="fa-IR"/>
        </w:rPr>
        <w:t xml:space="preserve">       </w:t>
      </w:r>
      <w:r w:rsidR="00B444B9">
        <w:rPr>
          <w:rFonts w:ascii="Times New Roman" w:hAnsi="Times New Roman" w:cs="B Mitra" w:hint="cs"/>
          <w:sz w:val="26"/>
          <w:szCs w:val="26"/>
          <w:rtl/>
          <w:lang w:bidi="fa-IR"/>
        </w:rPr>
        <w:t>25/02/1396</w:t>
      </w:r>
      <w:r w:rsidR="00B82114" w:rsidRPr="00D36C77">
        <w:rPr>
          <w:rFonts w:ascii="Times New Roman" w:hAnsi="Times New Roman" w:cs="B Mitra"/>
          <w:sz w:val="26"/>
          <w:szCs w:val="26"/>
          <w:rtl/>
          <w:lang w:bidi="fa-IR"/>
        </w:rPr>
        <w:t xml:space="preserve">                   </w:t>
      </w:r>
      <w:r w:rsidR="00B82114" w:rsidRPr="00D36C77">
        <w:rPr>
          <w:rFonts w:ascii="Times New Roman" w:hAnsi="Times New Roman" w:cs="B Mitra" w:hint="cs"/>
          <w:sz w:val="26"/>
          <w:szCs w:val="26"/>
          <w:rtl/>
          <w:lang w:bidi="fa-IR"/>
        </w:rPr>
        <w:t>به</w:t>
      </w:r>
      <w:r w:rsidR="00B82114" w:rsidRPr="00D36C7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B82114" w:rsidRPr="00D36C77">
        <w:rPr>
          <w:rFonts w:ascii="Times New Roman" w:hAnsi="Times New Roman" w:cs="B Mitra" w:hint="cs"/>
          <w:sz w:val="26"/>
          <w:szCs w:val="26"/>
          <w:rtl/>
          <w:lang w:bidi="fa-IR"/>
        </w:rPr>
        <w:t>تصویب</w:t>
      </w:r>
      <w:r w:rsidR="00B82114" w:rsidRPr="00D36C7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B82114" w:rsidRPr="00D36C77">
        <w:rPr>
          <w:rFonts w:ascii="Times New Roman" w:hAnsi="Times New Roman" w:cs="B Mitra" w:hint="cs"/>
          <w:sz w:val="26"/>
          <w:szCs w:val="26"/>
          <w:rtl/>
          <w:lang w:bidi="fa-IR"/>
        </w:rPr>
        <w:t>هی</w:t>
      </w:r>
      <w:r w:rsidR="00625431" w:rsidRPr="00D36C77">
        <w:rPr>
          <w:rFonts w:ascii="Times New Roman" w:hAnsi="Times New Roman" w:cs="B Mitra" w:hint="cs"/>
          <w:sz w:val="26"/>
          <w:szCs w:val="26"/>
          <w:rtl/>
          <w:lang w:bidi="fa-IR"/>
        </w:rPr>
        <w:t>ا</w:t>
      </w:r>
      <w:r w:rsidR="00B82114" w:rsidRPr="00D36C77">
        <w:rPr>
          <w:rFonts w:ascii="Times New Roman" w:hAnsi="Times New Roman" w:cs="B Mitra" w:hint="cs"/>
          <w:sz w:val="26"/>
          <w:szCs w:val="26"/>
          <w:rtl/>
          <w:lang w:bidi="fa-IR"/>
        </w:rPr>
        <w:t>ت</w:t>
      </w:r>
      <w:r w:rsidR="00B82114" w:rsidRPr="00D36C7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B82114" w:rsidRPr="00D36C77">
        <w:rPr>
          <w:rFonts w:ascii="Times New Roman" w:hAnsi="Times New Roman" w:cs="B Mitra" w:hint="cs"/>
          <w:sz w:val="26"/>
          <w:szCs w:val="26"/>
          <w:rtl/>
          <w:lang w:bidi="fa-IR"/>
        </w:rPr>
        <w:t>رئیسه</w:t>
      </w:r>
      <w:r w:rsidR="00B82114" w:rsidRPr="00D36C7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B82114" w:rsidRPr="00D36C77">
        <w:rPr>
          <w:rFonts w:ascii="Times New Roman" w:hAnsi="Times New Roman" w:cs="B Mitra" w:hint="cs"/>
          <w:sz w:val="26"/>
          <w:szCs w:val="26"/>
          <w:rtl/>
          <w:lang w:bidi="fa-IR"/>
        </w:rPr>
        <w:t>دانشگاه</w:t>
      </w:r>
      <w:r w:rsidR="00B82114" w:rsidRPr="00D36C7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B82114" w:rsidRPr="00D36C77">
        <w:rPr>
          <w:rFonts w:ascii="Times New Roman" w:hAnsi="Times New Roman" w:cs="B Mitra" w:hint="cs"/>
          <w:sz w:val="26"/>
          <w:szCs w:val="26"/>
          <w:rtl/>
          <w:lang w:bidi="fa-IR"/>
        </w:rPr>
        <w:t>رسید</w:t>
      </w:r>
      <w:r w:rsidR="00B82114" w:rsidRPr="00D36C77">
        <w:rPr>
          <w:rFonts w:ascii="Times New Roman" w:hAnsi="Times New Roman" w:cs="B Mitra"/>
          <w:sz w:val="26"/>
          <w:szCs w:val="26"/>
          <w:rtl/>
          <w:lang w:bidi="fa-IR"/>
        </w:rPr>
        <w:t>.</w:t>
      </w:r>
    </w:p>
    <w:p w:rsidR="00FD39C2" w:rsidRPr="00D61456" w:rsidRDefault="00FD39C2" w:rsidP="00343C91">
      <w:pPr>
        <w:bidi/>
        <w:jc w:val="both"/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</w:pPr>
    </w:p>
    <w:p w:rsidR="00FD39C2" w:rsidRPr="00D61456" w:rsidRDefault="00FD39C2" w:rsidP="00BF7D15">
      <w:pPr>
        <w:bidi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</w:p>
    <w:sectPr w:rsidR="00FD39C2" w:rsidRPr="00D61456" w:rsidSect="00CB5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33C41"/>
    <w:multiLevelType w:val="multilevel"/>
    <w:tmpl w:val="998E47C4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5900564"/>
    <w:multiLevelType w:val="multilevel"/>
    <w:tmpl w:val="AFA271AE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D39C2"/>
    <w:rsid w:val="0004776B"/>
    <w:rsid w:val="000A47E4"/>
    <w:rsid w:val="000B2EA6"/>
    <w:rsid w:val="00100AAC"/>
    <w:rsid w:val="00140267"/>
    <w:rsid w:val="001D4908"/>
    <w:rsid w:val="002155D8"/>
    <w:rsid w:val="00237FFC"/>
    <w:rsid w:val="002E08CD"/>
    <w:rsid w:val="00343C91"/>
    <w:rsid w:val="0036016C"/>
    <w:rsid w:val="003755C3"/>
    <w:rsid w:val="00455B3F"/>
    <w:rsid w:val="004A20CB"/>
    <w:rsid w:val="004A7FE1"/>
    <w:rsid w:val="004C0EE5"/>
    <w:rsid w:val="004F3577"/>
    <w:rsid w:val="005565C5"/>
    <w:rsid w:val="005A4A56"/>
    <w:rsid w:val="005A4BC9"/>
    <w:rsid w:val="00611059"/>
    <w:rsid w:val="00625431"/>
    <w:rsid w:val="00645034"/>
    <w:rsid w:val="006461D5"/>
    <w:rsid w:val="00683388"/>
    <w:rsid w:val="006B0AE0"/>
    <w:rsid w:val="006B752C"/>
    <w:rsid w:val="006F4204"/>
    <w:rsid w:val="00750535"/>
    <w:rsid w:val="00772F5C"/>
    <w:rsid w:val="00793DD1"/>
    <w:rsid w:val="007B2623"/>
    <w:rsid w:val="007F67A4"/>
    <w:rsid w:val="00811DB7"/>
    <w:rsid w:val="008254B8"/>
    <w:rsid w:val="00841B7B"/>
    <w:rsid w:val="008A3AA8"/>
    <w:rsid w:val="008D2472"/>
    <w:rsid w:val="008F5822"/>
    <w:rsid w:val="00927219"/>
    <w:rsid w:val="00945E5A"/>
    <w:rsid w:val="0097571B"/>
    <w:rsid w:val="009A09F7"/>
    <w:rsid w:val="009A5FF7"/>
    <w:rsid w:val="009E2CBD"/>
    <w:rsid w:val="00A3052D"/>
    <w:rsid w:val="00A34F0F"/>
    <w:rsid w:val="00A6039F"/>
    <w:rsid w:val="00A7615F"/>
    <w:rsid w:val="00A80919"/>
    <w:rsid w:val="00AC026E"/>
    <w:rsid w:val="00B4403A"/>
    <w:rsid w:val="00B444B9"/>
    <w:rsid w:val="00B82114"/>
    <w:rsid w:val="00B92C3B"/>
    <w:rsid w:val="00BF1C38"/>
    <w:rsid w:val="00BF7D15"/>
    <w:rsid w:val="00C16A7A"/>
    <w:rsid w:val="00C63CA0"/>
    <w:rsid w:val="00C94E32"/>
    <w:rsid w:val="00D36C77"/>
    <w:rsid w:val="00D61456"/>
    <w:rsid w:val="00DA6460"/>
    <w:rsid w:val="00E35D4D"/>
    <w:rsid w:val="00EB4E7E"/>
    <w:rsid w:val="00F13E9B"/>
    <w:rsid w:val="00F625F7"/>
    <w:rsid w:val="00F86CBE"/>
    <w:rsid w:val="00FD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29"/>
        <o:r id="V:Rule2" type="connector" idref="#_x0000_s1028"/>
        <o:r id="V:Rule3" type="connector" idref="#_x0000_s1031"/>
        <o:r id="V:Rule4" type="connector" idref="#_x0000_s1035"/>
        <o:r id="V:Rule5" type="connector" idref="#_x0000_s1042"/>
      </o:rules>
    </o:shapelayout>
  </w:shapeDefaults>
  <w:decimalSymbol w:val="."/>
  <w:listSeparator w:val=";"/>
  <w15:docId w15:val="{F721B824-B36B-4296-B0DD-9C1964C4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9C2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9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5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Sh.R</cp:lastModifiedBy>
  <cp:revision>29</cp:revision>
  <cp:lastPrinted>2017-09-10T04:53:00Z</cp:lastPrinted>
  <dcterms:created xsi:type="dcterms:W3CDTF">2016-11-29T07:38:00Z</dcterms:created>
  <dcterms:modified xsi:type="dcterms:W3CDTF">2018-06-30T04:23:00Z</dcterms:modified>
</cp:coreProperties>
</file>